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377A" w14:textId="77777777" w:rsidR="000A354D" w:rsidRDefault="000A354D"/>
    <w:tbl>
      <w:tblPr>
        <w:tblStyle w:val="Tabelraster"/>
        <w:tblW w:w="9057"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57"/>
      </w:tblGrid>
      <w:tr w:rsidR="0074249B" w14:paraId="3168574C" w14:textId="77777777" w:rsidTr="0074249B">
        <w:trPr>
          <w:trHeight w:val="3998"/>
        </w:trPr>
        <w:tc>
          <w:tcPr>
            <w:tcW w:w="9057" w:type="dxa"/>
            <w:tcBorders>
              <w:top w:val="single" w:sz="12" w:space="0" w:color="FFC000"/>
              <w:left w:val="single" w:sz="12" w:space="0" w:color="FFC000"/>
              <w:bottom w:val="single" w:sz="12" w:space="0" w:color="FFC000"/>
              <w:right w:val="single" w:sz="12" w:space="0" w:color="FFC000"/>
            </w:tcBorders>
            <w:shd w:val="clear" w:color="auto" w:fill="FFFFFF" w:themeFill="background1"/>
          </w:tcPr>
          <w:p w14:paraId="7AA5F969" w14:textId="77777777" w:rsidR="0074249B" w:rsidRDefault="0074249B" w:rsidP="00304372"/>
          <w:p w14:paraId="67C1B37B" w14:textId="1649FF7F" w:rsidR="0074249B" w:rsidRDefault="0074249B" w:rsidP="00EB3A10">
            <w:pPr>
              <w:jc w:val="center"/>
            </w:pPr>
          </w:p>
          <w:p w14:paraId="0CEF16E8" w14:textId="7A870B1B" w:rsidR="0074249B" w:rsidRDefault="00D371E1" w:rsidP="00EB3A10">
            <w:pPr>
              <w:jc w:val="center"/>
            </w:pPr>
            <w:r>
              <w:rPr>
                <w:noProof/>
              </w:rPr>
              <w:drawing>
                <wp:anchor distT="0" distB="0" distL="114300" distR="114300" simplePos="0" relativeHeight="251658240" behindDoc="0" locked="0" layoutInCell="1" allowOverlap="1" wp14:anchorId="29C1F788" wp14:editId="20F3095B">
                  <wp:simplePos x="0" y="0"/>
                  <wp:positionH relativeFrom="column">
                    <wp:posOffset>292100</wp:posOffset>
                  </wp:positionH>
                  <wp:positionV relativeFrom="paragraph">
                    <wp:posOffset>83185</wp:posOffset>
                  </wp:positionV>
                  <wp:extent cx="1148080" cy="1722541"/>
                  <wp:effectExtent l="0" t="0" r="0" b="0"/>
                  <wp:wrapSquare wrapText="bothSides"/>
                  <wp:docPr id="564068999" name="Afbeelding 1" descr="Afbeelding met persoon, Medische apparatuur, gezondheidszorg,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68999" name="Afbeelding 1" descr="Afbeelding met persoon, Medische apparatuur, gezondheidszorg, kleding&#10;&#10;Automatisch gegenereerde beschrijving"/>
                          <pic:cNvPicPr/>
                        </pic:nvPicPr>
                        <pic:blipFill>
                          <a:blip r:embed="rId11"/>
                          <a:stretch>
                            <a:fillRect/>
                          </a:stretch>
                        </pic:blipFill>
                        <pic:spPr>
                          <a:xfrm>
                            <a:off x="0" y="0"/>
                            <a:ext cx="1148080" cy="1722541"/>
                          </a:xfrm>
                          <a:prstGeom prst="rect">
                            <a:avLst/>
                          </a:prstGeom>
                        </pic:spPr>
                      </pic:pic>
                    </a:graphicData>
                  </a:graphic>
                  <wp14:sizeRelH relativeFrom="page">
                    <wp14:pctWidth>0</wp14:pctWidth>
                  </wp14:sizeRelH>
                  <wp14:sizeRelV relativeFrom="page">
                    <wp14:pctHeight>0</wp14:pctHeight>
                  </wp14:sizeRelV>
                </wp:anchor>
              </w:drawing>
            </w:r>
          </w:p>
          <w:p w14:paraId="1D5E75C3" w14:textId="77777777" w:rsidR="0074249B" w:rsidRDefault="0074249B" w:rsidP="00304372"/>
          <w:p w14:paraId="4C5E26DB" w14:textId="2FDB58EC" w:rsidR="0074249B" w:rsidRPr="00F7609C" w:rsidRDefault="0074249B" w:rsidP="000A354D">
            <w:pPr>
              <w:jc w:val="center"/>
              <w:rPr>
                <w:b/>
                <w:i/>
                <w:sz w:val="36"/>
                <w:szCs w:val="36"/>
              </w:rPr>
            </w:pPr>
            <w:r w:rsidRPr="00F7609C">
              <w:rPr>
                <w:b/>
                <w:i/>
                <w:sz w:val="36"/>
                <w:szCs w:val="36"/>
              </w:rPr>
              <w:t>De basale assistentie in de spreekkamer.</w:t>
            </w:r>
          </w:p>
        </w:tc>
      </w:tr>
    </w:tbl>
    <w:p w14:paraId="0AE9BF80" w14:textId="77777777" w:rsidR="00D35C19" w:rsidRDefault="00D35C19"/>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8F391" w:themeFill="accent2" w:themeFillTint="66"/>
        <w:tblLook w:val="04A0" w:firstRow="1" w:lastRow="0" w:firstColumn="1" w:lastColumn="0" w:noHBand="0" w:noVBand="1"/>
      </w:tblPr>
      <w:tblGrid>
        <w:gridCol w:w="9042"/>
      </w:tblGrid>
      <w:tr w:rsidR="00EA57C8" w14:paraId="3A47A80B" w14:textId="77777777" w:rsidTr="003D45D2">
        <w:tc>
          <w:tcPr>
            <w:tcW w:w="9212" w:type="dxa"/>
            <w:shd w:val="clear" w:color="auto" w:fill="auto"/>
          </w:tcPr>
          <w:p w14:paraId="44645084" w14:textId="485C3CF4" w:rsidR="00255C31" w:rsidRPr="002104F1" w:rsidRDefault="00255C31" w:rsidP="00255C31">
            <w:pPr>
              <w:rPr>
                <w:rFonts w:ascii="Arial" w:hAnsi="Arial" w:cs="Arial"/>
                <w:b/>
                <w:sz w:val="20"/>
                <w:szCs w:val="20"/>
              </w:rPr>
            </w:pPr>
            <w:r>
              <w:rPr>
                <w:rFonts w:ascii="Arial" w:hAnsi="Arial" w:cs="Arial"/>
                <w:b/>
                <w:sz w:val="20"/>
                <w:szCs w:val="20"/>
              </w:rPr>
              <w:br/>
            </w:r>
            <w:r w:rsidRPr="002104F1">
              <w:rPr>
                <w:rFonts w:ascii="Arial" w:hAnsi="Arial" w:cs="Arial"/>
                <w:b/>
                <w:sz w:val="20"/>
                <w:szCs w:val="20"/>
              </w:rPr>
              <w:t>Opleiding:</w:t>
            </w:r>
            <w:r w:rsidRPr="002104F1">
              <w:rPr>
                <w:rFonts w:ascii="Arial" w:hAnsi="Arial" w:cs="Arial"/>
                <w:sz w:val="20"/>
                <w:szCs w:val="20"/>
              </w:rPr>
              <w:t xml:space="preserve"> </w:t>
            </w:r>
            <w:r w:rsidRPr="002104F1">
              <w:rPr>
                <w:rFonts w:ascii="Arial" w:hAnsi="Arial" w:cs="Arial"/>
                <w:sz w:val="20"/>
                <w:szCs w:val="20"/>
              </w:rPr>
              <w:tab/>
            </w:r>
            <w:r w:rsidR="00304372">
              <w:rPr>
                <w:rFonts w:ascii="Arial" w:hAnsi="Arial" w:cs="Arial"/>
                <w:sz w:val="20"/>
                <w:szCs w:val="20"/>
              </w:rPr>
              <w:t>Dierenartsassistent p</w:t>
            </w:r>
            <w:r w:rsidR="00E75262">
              <w:rPr>
                <w:rFonts w:ascii="Arial" w:hAnsi="Arial" w:cs="Arial"/>
                <w:sz w:val="20"/>
                <w:szCs w:val="20"/>
              </w:rPr>
              <w:t>araveterinair</w:t>
            </w:r>
            <w:r w:rsidRPr="002104F1">
              <w:rPr>
                <w:rFonts w:ascii="Arial" w:hAnsi="Arial" w:cs="Arial"/>
                <w:sz w:val="20"/>
                <w:szCs w:val="20"/>
              </w:rPr>
              <w:tab/>
            </w:r>
          </w:p>
          <w:p w14:paraId="5771A893" w14:textId="14729C0D" w:rsidR="00190E01" w:rsidRDefault="00E75262" w:rsidP="00255C31">
            <w:pPr>
              <w:rPr>
                <w:rFonts w:ascii="Arial" w:hAnsi="Arial" w:cs="Arial"/>
                <w:b/>
                <w:sz w:val="20"/>
                <w:szCs w:val="20"/>
              </w:rPr>
            </w:pPr>
            <w:r>
              <w:rPr>
                <w:rFonts w:ascii="Arial" w:hAnsi="Arial" w:cs="Arial"/>
                <w:b/>
                <w:sz w:val="20"/>
                <w:szCs w:val="20"/>
              </w:rPr>
              <w:t xml:space="preserve">Crebo: </w:t>
            </w:r>
            <w:r>
              <w:rPr>
                <w:rFonts w:ascii="Arial" w:hAnsi="Arial" w:cs="Arial"/>
                <w:b/>
                <w:sz w:val="20"/>
                <w:szCs w:val="20"/>
              </w:rPr>
              <w:tab/>
            </w:r>
            <w:r>
              <w:rPr>
                <w:rFonts w:ascii="Arial" w:hAnsi="Arial" w:cs="Arial"/>
                <w:b/>
                <w:sz w:val="20"/>
                <w:szCs w:val="20"/>
              </w:rPr>
              <w:tab/>
            </w:r>
            <w:r w:rsidR="006D1B58">
              <w:rPr>
                <w:rFonts w:ascii="Arial" w:hAnsi="Arial" w:cs="Arial"/>
                <w:sz w:val="20"/>
                <w:szCs w:val="20"/>
              </w:rPr>
              <w:t>25</w:t>
            </w:r>
            <w:r w:rsidR="00840CD6">
              <w:rPr>
                <w:rFonts w:ascii="Arial" w:hAnsi="Arial" w:cs="Arial"/>
                <w:sz w:val="20"/>
                <w:szCs w:val="20"/>
              </w:rPr>
              <w:t>731</w:t>
            </w:r>
          </w:p>
          <w:p w14:paraId="141A8E88" w14:textId="4C3890C7" w:rsidR="00B208FE" w:rsidRDefault="00E75262" w:rsidP="00255C31">
            <w:pPr>
              <w:rPr>
                <w:rFonts w:ascii="Arial" w:hAnsi="Arial" w:cs="Arial"/>
                <w:b/>
                <w:sz w:val="20"/>
                <w:szCs w:val="20"/>
              </w:rPr>
            </w:pPr>
            <w:r>
              <w:rPr>
                <w:rFonts w:ascii="Arial" w:hAnsi="Arial" w:cs="Arial"/>
                <w:b/>
                <w:sz w:val="20"/>
                <w:szCs w:val="20"/>
              </w:rPr>
              <w:t xml:space="preserve">Cohort: </w:t>
            </w:r>
            <w:r>
              <w:rPr>
                <w:rFonts w:ascii="Arial" w:hAnsi="Arial" w:cs="Arial"/>
                <w:b/>
                <w:sz w:val="20"/>
                <w:szCs w:val="20"/>
              </w:rPr>
              <w:tab/>
            </w:r>
            <w:r w:rsidR="00B208FE" w:rsidRPr="00B208FE">
              <w:rPr>
                <w:rFonts w:ascii="Arial" w:hAnsi="Arial" w:cs="Arial"/>
                <w:sz w:val="20"/>
                <w:szCs w:val="20"/>
              </w:rPr>
              <w:t>202</w:t>
            </w:r>
            <w:r w:rsidR="00EA4779">
              <w:rPr>
                <w:rFonts w:ascii="Arial" w:hAnsi="Arial" w:cs="Arial"/>
                <w:sz w:val="20"/>
                <w:szCs w:val="20"/>
              </w:rPr>
              <w:t>4</w:t>
            </w:r>
          </w:p>
          <w:p w14:paraId="3E5CFA53" w14:textId="623BB251" w:rsidR="00255C31" w:rsidRPr="00B306F1" w:rsidRDefault="00B208FE" w:rsidP="00255C31">
            <w:pPr>
              <w:rPr>
                <w:rFonts w:ascii="Arial" w:hAnsi="Arial" w:cs="Arial"/>
                <w:sz w:val="20"/>
                <w:szCs w:val="20"/>
              </w:rPr>
            </w:pPr>
            <w:r w:rsidRPr="00B208FE">
              <w:rPr>
                <w:rFonts w:ascii="Arial" w:hAnsi="Arial" w:cs="Arial"/>
                <w:b/>
                <w:sz w:val="20"/>
                <w:szCs w:val="20"/>
              </w:rPr>
              <w:t>Leerjaar:</w:t>
            </w:r>
            <w:r>
              <w:rPr>
                <w:rFonts w:ascii="Arial" w:hAnsi="Arial" w:cs="Arial"/>
                <w:sz w:val="20"/>
                <w:szCs w:val="20"/>
              </w:rPr>
              <w:t xml:space="preserve">          </w:t>
            </w:r>
            <w:r w:rsidR="004D31A5">
              <w:rPr>
                <w:rFonts w:ascii="Arial" w:hAnsi="Arial" w:cs="Arial"/>
                <w:sz w:val="20"/>
                <w:szCs w:val="20"/>
              </w:rPr>
              <w:t>20</w:t>
            </w:r>
            <w:r w:rsidR="00F67AFA">
              <w:rPr>
                <w:rFonts w:ascii="Arial" w:hAnsi="Arial" w:cs="Arial"/>
                <w:sz w:val="20"/>
                <w:szCs w:val="20"/>
              </w:rPr>
              <w:t>2</w:t>
            </w:r>
            <w:r w:rsidR="00EA4779">
              <w:rPr>
                <w:rFonts w:ascii="Arial" w:hAnsi="Arial" w:cs="Arial"/>
                <w:sz w:val="20"/>
                <w:szCs w:val="20"/>
              </w:rPr>
              <w:t>5-2026</w:t>
            </w:r>
          </w:p>
          <w:p w14:paraId="0FFC23B6" w14:textId="003542A2" w:rsidR="00255C31" w:rsidRPr="002104F1" w:rsidRDefault="00255C31" w:rsidP="00255C31">
            <w:pPr>
              <w:rPr>
                <w:rFonts w:ascii="Arial" w:hAnsi="Arial" w:cs="Arial"/>
                <w:sz w:val="20"/>
                <w:szCs w:val="20"/>
              </w:rPr>
            </w:pPr>
            <w:r w:rsidRPr="002104F1">
              <w:rPr>
                <w:rFonts w:ascii="Arial" w:hAnsi="Arial" w:cs="Arial"/>
                <w:b/>
                <w:sz w:val="20"/>
                <w:szCs w:val="20"/>
              </w:rPr>
              <w:t xml:space="preserve">Periode: </w:t>
            </w:r>
            <w:r w:rsidRPr="002104F1">
              <w:rPr>
                <w:rFonts w:ascii="Arial" w:hAnsi="Arial" w:cs="Arial"/>
                <w:b/>
                <w:sz w:val="20"/>
                <w:szCs w:val="20"/>
              </w:rPr>
              <w:tab/>
            </w:r>
            <w:r w:rsidR="000A354D">
              <w:rPr>
                <w:rFonts w:ascii="Arial" w:hAnsi="Arial" w:cs="Arial"/>
                <w:sz w:val="20"/>
                <w:szCs w:val="20"/>
              </w:rPr>
              <w:t>8</w:t>
            </w:r>
            <w:r w:rsidR="000A354D">
              <w:rPr>
                <w:rFonts w:ascii="Arial" w:hAnsi="Arial" w:cs="Arial"/>
                <w:b/>
                <w:sz w:val="20"/>
                <w:szCs w:val="20"/>
              </w:rPr>
              <w:t xml:space="preserve"> / </w:t>
            </w:r>
            <w:r w:rsidR="000A354D" w:rsidRPr="000A354D">
              <w:rPr>
                <w:rFonts w:ascii="Arial" w:hAnsi="Arial" w:cs="Arial"/>
                <w:sz w:val="20"/>
                <w:szCs w:val="20"/>
              </w:rPr>
              <w:t>leerjaar 2 blok 2</w:t>
            </w:r>
          </w:p>
          <w:p w14:paraId="56F2C3A0" w14:textId="77777777" w:rsidR="00EA57C8" w:rsidRDefault="00EA57C8" w:rsidP="00331E3D"/>
        </w:tc>
      </w:tr>
    </w:tbl>
    <w:p w14:paraId="6A067C72" w14:textId="77777777" w:rsidR="00EA57C8" w:rsidRDefault="00EA57C8"/>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042"/>
      </w:tblGrid>
      <w:tr w:rsidR="00EA57C8" w14:paraId="3AD4CE02" w14:textId="77777777" w:rsidTr="003D45D2">
        <w:tc>
          <w:tcPr>
            <w:tcW w:w="9212" w:type="dxa"/>
            <w:shd w:val="clear" w:color="auto" w:fill="FFFFFF" w:themeFill="background1"/>
          </w:tcPr>
          <w:p w14:paraId="15E10213" w14:textId="77777777" w:rsidR="00255C31" w:rsidRDefault="00255C31" w:rsidP="00255C31">
            <w:pPr>
              <w:rPr>
                <w:rFonts w:ascii="Arial" w:hAnsi="Arial" w:cs="Arial"/>
                <w:b/>
                <w:sz w:val="24"/>
                <w:szCs w:val="24"/>
              </w:rPr>
            </w:pPr>
            <w:r w:rsidRPr="0001735C">
              <w:rPr>
                <w:rFonts w:ascii="Arial" w:hAnsi="Arial" w:cs="Arial"/>
                <w:b/>
                <w:sz w:val="24"/>
                <w:szCs w:val="24"/>
              </w:rPr>
              <w:t>Kerntaken en werkprocessen</w:t>
            </w:r>
          </w:p>
          <w:p w14:paraId="48ABB92D" w14:textId="77777777" w:rsidR="000A354D" w:rsidRPr="0001735C" w:rsidRDefault="000A354D" w:rsidP="00255C31">
            <w:pPr>
              <w:rPr>
                <w:rFonts w:ascii="Arial" w:hAnsi="Arial" w:cs="Arial"/>
                <w:b/>
                <w:sz w:val="24"/>
                <w:szCs w:val="24"/>
              </w:rPr>
            </w:pPr>
          </w:p>
          <w:p w14:paraId="1364E71C" w14:textId="77777777" w:rsidR="00BF02D8" w:rsidRDefault="00BF02D8" w:rsidP="000A354D">
            <w:r>
              <w:rPr>
                <w:b/>
              </w:rPr>
              <w:t xml:space="preserve">B1K1: </w:t>
            </w:r>
            <w:r>
              <w:t>Z</w:t>
            </w:r>
            <w:r w:rsidR="006D1B58" w:rsidRPr="006D1B58">
              <w:t xml:space="preserve">orgdragen voor dieren </w:t>
            </w:r>
          </w:p>
          <w:p w14:paraId="4DEC65D6" w14:textId="46FBB1C5" w:rsidR="00BF02D8" w:rsidRDefault="00BF02D8" w:rsidP="00BF02D8">
            <w:pPr>
              <w:pStyle w:val="Lijstalinea"/>
              <w:numPr>
                <w:ilvl w:val="0"/>
                <w:numId w:val="42"/>
              </w:numPr>
            </w:pPr>
            <w:r>
              <w:t>B1K1W2 Verzorgt dieren</w:t>
            </w:r>
          </w:p>
          <w:p w14:paraId="5FF25244" w14:textId="77777777" w:rsidR="00BF02D8" w:rsidRDefault="00BF02D8" w:rsidP="000A354D">
            <w:r w:rsidRPr="00BF02D8">
              <w:rPr>
                <w:b/>
              </w:rPr>
              <w:t>P5K1</w:t>
            </w:r>
            <w:r>
              <w:t xml:space="preserve">: </w:t>
            </w:r>
            <w:r w:rsidR="006D1B58" w:rsidRPr="006D1B58">
              <w:t>uitvoeren algemene praktijkwerkzaamheden</w:t>
            </w:r>
          </w:p>
          <w:p w14:paraId="254A0604" w14:textId="766E429E" w:rsidR="00BF02D8" w:rsidRDefault="00BF02D8" w:rsidP="00BF02D8">
            <w:pPr>
              <w:pStyle w:val="Lijstalinea"/>
              <w:numPr>
                <w:ilvl w:val="0"/>
                <w:numId w:val="42"/>
              </w:numPr>
            </w:pPr>
            <w:r>
              <w:t>P5K1W2 beheert praktijkruimten en instrumenten</w:t>
            </w:r>
          </w:p>
          <w:p w14:paraId="62C207A2" w14:textId="3C312DD1" w:rsidR="000A354D" w:rsidRDefault="00BF02D8" w:rsidP="000A354D">
            <w:r w:rsidRPr="00BF02D8">
              <w:rPr>
                <w:b/>
              </w:rPr>
              <w:t>P5K2:</w:t>
            </w:r>
            <w:r>
              <w:t xml:space="preserve"> </w:t>
            </w:r>
            <w:r w:rsidR="000A354D" w:rsidRPr="006D1B58">
              <w:t>verrichten van paraveterinaire handelingen</w:t>
            </w:r>
          </w:p>
          <w:p w14:paraId="2707BB5E" w14:textId="784390AA" w:rsidR="00BF02D8" w:rsidRPr="006D1B58" w:rsidRDefault="00BF02D8" w:rsidP="00BF02D8">
            <w:pPr>
              <w:pStyle w:val="Lijstalinea"/>
              <w:numPr>
                <w:ilvl w:val="0"/>
                <w:numId w:val="42"/>
              </w:numPr>
            </w:pPr>
            <w:r>
              <w:t>P5K2W1 assisteert bij consulten</w:t>
            </w:r>
          </w:p>
          <w:p w14:paraId="0A7F73F7" w14:textId="77777777" w:rsidR="00E75262" w:rsidRPr="00817357" w:rsidRDefault="00E75262" w:rsidP="00E75262">
            <w:pPr>
              <w:rPr>
                <w:rFonts w:ascii="Arial" w:hAnsi="Arial" w:cs="Arial"/>
                <w:sz w:val="20"/>
                <w:szCs w:val="20"/>
              </w:rPr>
            </w:pPr>
          </w:p>
          <w:p w14:paraId="42C280D2" w14:textId="2C03141F" w:rsidR="00190E01" w:rsidRDefault="00190E01" w:rsidP="00BF02D8"/>
        </w:tc>
      </w:tr>
    </w:tbl>
    <w:p w14:paraId="608E25CC" w14:textId="77777777" w:rsidR="00C11152" w:rsidRDefault="00C11152"/>
    <w:tbl>
      <w:tblPr>
        <w:tblStyle w:val="Tabelraster1"/>
        <w:tblW w:w="0" w:type="auto"/>
        <w:tblLook w:val="04A0" w:firstRow="1" w:lastRow="0" w:firstColumn="1" w:lastColumn="0" w:noHBand="0" w:noVBand="1"/>
      </w:tblPr>
      <w:tblGrid>
        <w:gridCol w:w="2830"/>
        <w:gridCol w:w="453"/>
        <w:gridCol w:w="5789"/>
      </w:tblGrid>
      <w:tr w:rsidR="000B589E" w:rsidRPr="009F6AC2" w14:paraId="5B0614F9" w14:textId="77777777" w:rsidTr="000B589E">
        <w:tc>
          <w:tcPr>
            <w:tcW w:w="2859" w:type="dxa"/>
            <w:tcBorders>
              <w:top w:val="nil"/>
              <w:left w:val="nil"/>
              <w:bottom w:val="nil"/>
              <w:right w:val="nil"/>
            </w:tcBorders>
          </w:tcPr>
          <w:p w14:paraId="484CE318" w14:textId="77777777" w:rsidR="000B589E" w:rsidRPr="00255C31" w:rsidRDefault="000B589E" w:rsidP="00255C31">
            <w:pPr>
              <w:ind w:left="708"/>
              <w:jc w:val="both"/>
              <w:rPr>
                <w:rFonts w:ascii="Arial" w:eastAsia="Calibri" w:hAnsi="Arial" w:cs="Arial"/>
                <w:b/>
                <w:sz w:val="20"/>
                <w:szCs w:val="20"/>
              </w:rPr>
            </w:pPr>
            <w:r w:rsidRPr="00255C31">
              <w:rPr>
                <w:rFonts w:ascii="Arial" w:eastAsia="Calibri" w:hAnsi="Arial" w:cs="Arial"/>
                <w:b/>
                <w:sz w:val="20"/>
                <w:szCs w:val="20"/>
              </w:rPr>
              <w:t>Complexiteit:</w:t>
            </w:r>
          </w:p>
        </w:tc>
        <w:sdt>
          <w:sdtPr>
            <w:rPr>
              <w:rFonts w:ascii="Arial" w:eastAsia="Calibri" w:hAnsi="Arial" w:cs="Arial"/>
              <w:b/>
              <w:sz w:val="20"/>
              <w:szCs w:val="20"/>
            </w:rPr>
            <w:id w:val="-88086056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48B0DD58" w14:textId="4A146085" w:rsidR="000B589E" w:rsidRPr="00255C31" w:rsidRDefault="000A354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442859B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Starter</w:t>
            </w:r>
          </w:p>
        </w:tc>
      </w:tr>
      <w:tr w:rsidR="000B589E" w:rsidRPr="009F6AC2" w14:paraId="6FF2AE08" w14:textId="77777777" w:rsidTr="000B589E">
        <w:tc>
          <w:tcPr>
            <w:tcW w:w="2859" w:type="dxa"/>
            <w:tcBorders>
              <w:top w:val="nil"/>
              <w:left w:val="nil"/>
              <w:bottom w:val="nil"/>
              <w:right w:val="nil"/>
            </w:tcBorders>
          </w:tcPr>
          <w:p w14:paraId="135F7258"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FB2644C" w14:textId="77777777" w:rsidR="000B589E" w:rsidRPr="00255C31" w:rsidRDefault="00412B71"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09BE98A5"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Geoefend</w:t>
            </w:r>
          </w:p>
        </w:tc>
      </w:tr>
      <w:tr w:rsidR="000B589E" w:rsidRPr="009F6AC2" w14:paraId="79629160" w14:textId="77777777" w:rsidTr="000B589E">
        <w:tc>
          <w:tcPr>
            <w:tcW w:w="2859" w:type="dxa"/>
            <w:tcBorders>
              <w:top w:val="nil"/>
              <w:left w:val="nil"/>
              <w:bottom w:val="nil"/>
              <w:right w:val="nil"/>
            </w:tcBorders>
          </w:tcPr>
          <w:p w14:paraId="4C0B5CAC"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6AEEFE62" w14:textId="77777777" w:rsidR="000B589E" w:rsidRPr="00255C31" w:rsidRDefault="000B589E" w:rsidP="00671640">
                <w:pPr>
                  <w:rPr>
                    <w:rFonts w:ascii="Arial" w:eastAsia="Calibri" w:hAnsi="Arial" w:cs="Arial"/>
                    <w:b/>
                    <w:sz w:val="20"/>
                    <w:szCs w:val="20"/>
                  </w:rPr>
                </w:pPr>
                <w:r w:rsidRPr="00255C31">
                  <w:rPr>
                    <w:rFonts w:ascii="MS Gothic" w:eastAsia="MS Gothic" w:hAnsi="MS Gothic" w:cs="MS Gothic" w:hint="eastAsia"/>
                    <w:b/>
                    <w:sz w:val="20"/>
                    <w:szCs w:val="20"/>
                  </w:rPr>
                  <w:t>☐</w:t>
                </w:r>
              </w:p>
            </w:tc>
          </w:sdtContent>
        </w:sdt>
        <w:tc>
          <w:tcPr>
            <w:tcW w:w="5974" w:type="dxa"/>
            <w:tcBorders>
              <w:top w:val="nil"/>
              <w:left w:val="nil"/>
              <w:bottom w:val="nil"/>
              <w:right w:val="nil"/>
            </w:tcBorders>
          </w:tcPr>
          <w:p w14:paraId="6DA1F5E0"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Gevorderd</w:t>
            </w:r>
          </w:p>
        </w:tc>
      </w:tr>
      <w:tr w:rsidR="000B589E" w:rsidRPr="009F6AC2" w14:paraId="66CCC9B7" w14:textId="77777777" w:rsidTr="000B589E">
        <w:tc>
          <w:tcPr>
            <w:tcW w:w="2859" w:type="dxa"/>
            <w:tcBorders>
              <w:top w:val="nil"/>
              <w:left w:val="nil"/>
              <w:bottom w:val="nil"/>
              <w:right w:val="nil"/>
            </w:tcBorders>
          </w:tcPr>
          <w:p w14:paraId="55700B95"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Content>
            <w:tc>
              <w:tcPr>
                <w:tcW w:w="455" w:type="dxa"/>
                <w:tcBorders>
                  <w:top w:val="nil"/>
                  <w:left w:val="nil"/>
                  <w:bottom w:val="nil"/>
                  <w:right w:val="nil"/>
                </w:tcBorders>
              </w:tcPr>
              <w:p w14:paraId="467928C6" w14:textId="26DE8B79" w:rsidR="000B589E" w:rsidRPr="00255C31" w:rsidRDefault="000A354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11DFF02"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Streefniveau</w:t>
            </w:r>
          </w:p>
        </w:tc>
      </w:tr>
      <w:tr w:rsidR="000B589E" w:rsidRPr="009F6AC2" w14:paraId="127FE3D1" w14:textId="77777777" w:rsidTr="000B589E">
        <w:tc>
          <w:tcPr>
            <w:tcW w:w="2859" w:type="dxa"/>
            <w:tcBorders>
              <w:top w:val="nil"/>
              <w:left w:val="nil"/>
              <w:bottom w:val="nil"/>
              <w:right w:val="nil"/>
            </w:tcBorders>
          </w:tcPr>
          <w:p w14:paraId="59635116" w14:textId="77777777" w:rsidR="000B589E" w:rsidRPr="009F6AC2" w:rsidRDefault="00255C31" w:rsidP="00671640">
            <w:pPr>
              <w:rPr>
                <w:rFonts w:ascii="Calibri" w:eastAsia="Calibri" w:hAnsi="Calibri" w:cs="Times New Roman"/>
                <w:b/>
              </w:rPr>
            </w:pPr>
            <w:r>
              <w:rPr>
                <w:rFonts w:ascii="Calibri" w:eastAsia="Calibri" w:hAnsi="Calibri" w:cs="Times New Roman"/>
                <w:b/>
              </w:rPr>
              <w:br/>
            </w:r>
          </w:p>
        </w:tc>
        <w:tc>
          <w:tcPr>
            <w:tcW w:w="455" w:type="dxa"/>
            <w:tcBorders>
              <w:top w:val="nil"/>
              <w:left w:val="nil"/>
              <w:bottom w:val="nil"/>
              <w:right w:val="nil"/>
            </w:tcBorders>
          </w:tcPr>
          <w:p w14:paraId="522AB081" w14:textId="77777777" w:rsidR="000B589E" w:rsidRPr="009F6AC2" w:rsidRDefault="000B589E" w:rsidP="00671640">
            <w:pPr>
              <w:rPr>
                <w:rFonts w:ascii="Calibri" w:eastAsia="Calibri" w:hAnsi="Calibri" w:cs="Times New Roman"/>
                <w:b/>
              </w:rPr>
            </w:pPr>
          </w:p>
        </w:tc>
        <w:tc>
          <w:tcPr>
            <w:tcW w:w="5974" w:type="dxa"/>
            <w:tcBorders>
              <w:top w:val="nil"/>
              <w:left w:val="nil"/>
              <w:bottom w:val="nil"/>
              <w:right w:val="nil"/>
            </w:tcBorders>
          </w:tcPr>
          <w:p w14:paraId="4AC213D6" w14:textId="77777777" w:rsidR="000B589E" w:rsidRPr="009F6AC2" w:rsidRDefault="000B589E" w:rsidP="00671640">
            <w:pPr>
              <w:rPr>
                <w:rFonts w:ascii="Calibri" w:eastAsia="Calibri" w:hAnsi="Calibri" w:cs="Times New Roman"/>
                <w:b/>
              </w:rPr>
            </w:pPr>
          </w:p>
        </w:tc>
      </w:tr>
      <w:tr w:rsidR="000B589E" w:rsidRPr="009F6AC2" w14:paraId="320AAC36" w14:textId="77777777" w:rsidTr="000B589E">
        <w:tc>
          <w:tcPr>
            <w:tcW w:w="2859" w:type="dxa"/>
            <w:tcBorders>
              <w:top w:val="nil"/>
              <w:left w:val="nil"/>
              <w:bottom w:val="nil"/>
              <w:right w:val="nil"/>
            </w:tcBorders>
          </w:tcPr>
          <w:p w14:paraId="4F53920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541707B7" w14:textId="31130869" w:rsidR="000B589E" w:rsidRPr="00255C31" w:rsidRDefault="009903AB"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28FCF26"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Individueel</w:t>
            </w:r>
          </w:p>
        </w:tc>
      </w:tr>
      <w:tr w:rsidR="000B589E" w:rsidRPr="009F6AC2" w14:paraId="0E5F61A3" w14:textId="77777777" w:rsidTr="000B589E">
        <w:tc>
          <w:tcPr>
            <w:tcW w:w="2859" w:type="dxa"/>
            <w:tcBorders>
              <w:top w:val="nil"/>
              <w:left w:val="nil"/>
              <w:bottom w:val="nil"/>
              <w:right w:val="nil"/>
            </w:tcBorders>
          </w:tcPr>
          <w:p w14:paraId="5E7D716D"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0D754C53" w14:textId="1500162C" w:rsidR="000B589E" w:rsidRPr="00255C31" w:rsidRDefault="000A354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67FDCAF1" w14:textId="5E3D2D5F" w:rsidR="000B589E" w:rsidRPr="00255C31" w:rsidRDefault="000A354D" w:rsidP="00190E01">
            <w:pPr>
              <w:rPr>
                <w:rFonts w:ascii="Arial" w:eastAsia="Calibri" w:hAnsi="Arial" w:cs="Arial"/>
                <w:b/>
                <w:sz w:val="20"/>
                <w:szCs w:val="20"/>
              </w:rPr>
            </w:pPr>
            <w:r>
              <w:rPr>
                <w:rFonts w:ascii="Arial" w:eastAsia="Calibri" w:hAnsi="Arial" w:cs="Arial"/>
                <w:b/>
                <w:sz w:val="20"/>
                <w:szCs w:val="20"/>
              </w:rPr>
              <w:t>In groepen van 2-4</w:t>
            </w:r>
            <w:r w:rsidR="000B589E" w:rsidRPr="00255C31">
              <w:rPr>
                <w:rFonts w:ascii="Arial" w:eastAsia="Calibri" w:hAnsi="Arial" w:cs="Arial"/>
                <w:b/>
                <w:sz w:val="20"/>
                <w:szCs w:val="20"/>
              </w:rPr>
              <w:t xml:space="preserve"> personen</w:t>
            </w:r>
          </w:p>
        </w:tc>
      </w:tr>
      <w:tr w:rsidR="000B589E" w:rsidRPr="009F6AC2" w14:paraId="50C2EFCC" w14:textId="77777777" w:rsidTr="00817357">
        <w:trPr>
          <w:trHeight w:val="89"/>
        </w:trPr>
        <w:tc>
          <w:tcPr>
            <w:tcW w:w="2859" w:type="dxa"/>
            <w:tcBorders>
              <w:top w:val="nil"/>
              <w:left w:val="nil"/>
              <w:bottom w:val="nil"/>
              <w:right w:val="nil"/>
            </w:tcBorders>
          </w:tcPr>
          <w:p w14:paraId="7C3154C5" w14:textId="77777777" w:rsidR="000B589E" w:rsidRPr="00255C31" w:rsidRDefault="000B589E" w:rsidP="00671640">
            <w:pPr>
              <w:rPr>
                <w:rFonts w:ascii="Arial" w:eastAsia="Calibri" w:hAnsi="Arial" w:cs="Arial"/>
                <w:b/>
                <w:sz w:val="20"/>
                <w:szCs w:val="20"/>
              </w:rPr>
            </w:pPr>
          </w:p>
        </w:tc>
        <w:tc>
          <w:tcPr>
            <w:tcW w:w="455" w:type="dxa"/>
            <w:tcBorders>
              <w:top w:val="nil"/>
              <w:left w:val="nil"/>
              <w:bottom w:val="nil"/>
              <w:right w:val="nil"/>
            </w:tcBorders>
          </w:tcPr>
          <w:p w14:paraId="0B8E105E" w14:textId="77777777" w:rsidR="000B589E" w:rsidRPr="00255C31" w:rsidRDefault="000B589E" w:rsidP="00671640">
            <w:pPr>
              <w:rPr>
                <w:rFonts w:ascii="Arial" w:eastAsia="Calibri" w:hAnsi="Arial" w:cs="Arial"/>
                <w:b/>
                <w:sz w:val="20"/>
                <w:szCs w:val="20"/>
              </w:rPr>
            </w:pPr>
          </w:p>
        </w:tc>
        <w:tc>
          <w:tcPr>
            <w:tcW w:w="5974" w:type="dxa"/>
            <w:tcBorders>
              <w:top w:val="nil"/>
              <w:left w:val="nil"/>
              <w:bottom w:val="nil"/>
              <w:right w:val="nil"/>
            </w:tcBorders>
          </w:tcPr>
          <w:p w14:paraId="641690EE" w14:textId="77777777" w:rsidR="000B589E" w:rsidRPr="00255C31" w:rsidRDefault="000B589E" w:rsidP="00671640">
            <w:pPr>
              <w:rPr>
                <w:rFonts w:ascii="Arial" w:eastAsia="Calibri" w:hAnsi="Arial" w:cs="Arial"/>
                <w:b/>
                <w:sz w:val="20"/>
                <w:szCs w:val="20"/>
              </w:rPr>
            </w:pPr>
          </w:p>
        </w:tc>
      </w:tr>
      <w:tr w:rsidR="000B589E" w:rsidRPr="009F6AC2" w14:paraId="5B835CFB" w14:textId="77777777" w:rsidTr="000B589E">
        <w:tc>
          <w:tcPr>
            <w:tcW w:w="2859" w:type="dxa"/>
            <w:tcBorders>
              <w:top w:val="nil"/>
              <w:left w:val="nil"/>
              <w:bottom w:val="nil"/>
              <w:right w:val="nil"/>
            </w:tcBorders>
          </w:tcPr>
          <w:p w14:paraId="6176502E" w14:textId="77777777" w:rsidR="000B589E" w:rsidRPr="00255C31" w:rsidRDefault="000B589E" w:rsidP="00255C31">
            <w:pPr>
              <w:ind w:left="709"/>
              <w:rPr>
                <w:rFonts w:ascii="Arial" w:eastAsia="Calibri" w:hAnsi="Arial" w:cs="Arial"/>
                <w:b/>
                <w:sz w:val="20"/>
                <w:szCs w:val="20"/>
              </w:rPr>
            </w:pPr>
            <w:r w:rsidRPr="00255C31">
              <w:rPr>
                <w:rFonts w:ascii="Arial" w:eastAsia="Calibri" w:hAnsi="Arial" w:cs="Arial"/>
                <w:b/>
                <w:sz w:val="20"/>
                <w:szCs w:val="20"/>
              </w:rPr>
              <w:t>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12EEE435" w14:textId="323C02E2"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1B58384"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Op school</w:t>
            </w:r>
          </w:p>
        </w:tc>
      </w:tr>
      <w:tr w:rsidR="000B589E" w:rsidRPr="009F6AC2" w14:paraId="313E5123" w14:textId="77777777" w:rsidTr="000B589E">
        <w:tc>
          <w:tcPr>
            <w:tcW w:w="2859" w:type="dxa"/>
            <w:tcBorders>
              <w:top w:val="nil"/>
              <w:left w:val="nil"/>
              <w:bottom w:val="nil"/>
              <w:right w:val="nil"/>
            </w:tcBorders>
          </w:tcPr>
          <w:p w14:paraId="5992F71A" w14:textId="77777777" w:rsidR="000B589E" w:rsidRPr="00255C31"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Content>
            <w:tc>
              <w:tcPr>
                <w:tcW w:w="455" w:type="dxa"/>
                <w:tcBorders>
                  <w:top w:val="nil"/>
                  <w:left w:val="nil"/>
                  <w:bottom w:val="nil"/>
                  <w:right w:val="nil"/>
                </w:tcBorders>
              </w:tcPr>
              <w:p w14:paraId="761E8C30" w14:textId="2253511E" w:rsidR="000B589E" w:rsidRPr="00255C31" w:rsidRDefault="0079503C"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F51549" w14:textId="77777777" w:rsidR="000B589E" w:rsidRPr="00255C31" w:rsidRDefault="000B589E" w:rsidP="00671640">
            <w:pPr>
              <w:rPr>
                <w:rFonts w:ascii="Arial" w:eastAsia="Calibri" w:hAnsi="Arial" w:cs="Arial"/>
                <w:b/>
                <w:sz w:val="20"/>
                <w:szCs w:val="20"/>
              </w:rPr>
            </w:pPr>
            <w:r w:rsidRPr="00255C31">
              <w:rPr>
                <w:rFonts w:ascii="Arial" w:eastAsia="Calibri" w:hAnsi="Arial" w:cs="Arial"/>
                <w:b/>
                <w:sz w:val="20"/>
                <w:szCs w:val="20"/>
              </w:rPr>
              <w:t>In de beroepspraktijk</w:t>
            </w:r>
          </w:p>
        </w:tc>
      </w:tr>
      <w:tr w:rsidR="007A4686" w:rsidRPr="009F6AC2" w14:paraId="1B1585A9" w14:textId="77777777" w:rsidTr="000B589E">
        <w:tc>
          <w:tcPr>
            <w:tcW w:w="2859" w:type="dxa"/>
            <w:tcBorders>
              <w:top w:val="nil"/>
              <w:left w:val="nil"/>
              <w:bottom w:val="nil"/>
              <w:right w:val="nil"/>
            </w:tcBorders>
          </w:tcPr>
          <w:p w14:paraId="3EBB675C" w14:textId="77777777" w:rsidR="007A4686" w:rsidRPr="009F6AC2" w:rsidRDefault="007A4686" w:rsidP="00491073">
            <w:pPr>
              <w:ind w:left="708"/>
              <w:rPr>
                <w:rFonts w:ascii="Calibri" w:eastAsia="Calibri" w:hAnsi="Calibri" w:cs="Times New Roman"/>
                <w:b/>
              </w:rPr>
            </w:pPr>
          </w:p>
        </w:tc>
        <w:tc>
          <w:tcPr>
            <w:tcW w:w="455" w:type="dxa"/>
            <w:tcBorders>
              <w:top w:val="nil"/>
              <w:left w:val="nil"/>
              <w:bottom w:val="nil"/>
              <w:right w:val="nil"/>
            </w:tcBorders>
          </w:tcPr>
          <w:p w14:paraId="3678FE61" w14:textId="77777777" w:rsidR="007A4686" w:rsidRPr="009F6AC2" w:rsidRDefault="007A4686" w:rsidP="00671640">
            <w:pPr>
              <w:rPr>
                <w:rFonts w:ascii="Calibri" w:eastAsia="Calibri" w:hAnsi="Calibri" w:cs="Times New Roman"/>
                <w:b/>
              </w:rPr>
            </w:pPr>
          </w:p>
        </w:tc>
        <w:tc>
          <w:tcPr>
            <w:tcW w:w="5974" w:type="dxa"/>
            <w:tcBorders>
              <w:top w:val="nil"/>
              <w:left w:val="nil"/>
              <w:bottom w:val="nil"/>
              <w:right w:val="nil"/>
            </w:tcBorders>
          </w:tcPr>
          <w:p w14:paraId="5AC38D6D" w14:textId="77777777" w:rsidR="007A4686" w:rsidRPr="009F6AC2" w:rsidRDefault="007A4686" w:rsidP="00671640">
            <w:pPr>
              <w:rPr>
                <w:rFonts w:ascii="Calibri" w:eastAsia="Calibri" w:hAnsi="Calibri" w:cs="Times New Roman"/>
                <w:b/>
              </w:rPr>
            </w:pPr>
          </w:p>
        </w:tc>
      </w:tr>
    </w:tbl>
    <w:p w14:paraId="342904DC" w14:textId="67A414F8" w:rsidR="000A354D" w:rsidRDefault="000A354D"/>
    <w:tbl>
      <w:tblPr>
        <w:tblStyle w:val="Tabelraster1"/>
        <w:tblW w:w="0" w:type="auto"/>
        <w:tblLook w:val="04A0" w:firstRow="1" w:lastRow="0" w:firstColumn="1" w:lastColumn="0" w:noHBand="0" w:noVBand="1"/>
      </w:tblPr>
      <w:tblGrid>
        <w:gridCol w:w="2793"/>
        <w:gridCol w:w="449"/>
        <w:gridCol w:w="5830"/>
      </w:tblGrid>
      <w:tr w:rsidR="00255C31" w:rsidRPr="00D53794" w14:paraId="38DBBC0C" w14:textId="77777777" w:rsidTr="00EB3A10">
        <w:tc>
          <w:tcPr>
            <w:tcW w:w="2859" w:type="dxa"/>
            <w:tcBorders>
              <w:top w:val="nil"/>
              <w:left w:val="nil"/>
              <w:bottom w:val="nil"/>
              <w:right w:val="nil"/>
            </w:tcBorders>
          </w:tcPr>
          <w:p w14:paraId="23B56FED" w14:textId="6C026D53" w:rsidR="00255C31" w:rsidRPr="00D53794" w:rsidRDefault="00255C31" w:rsidP="00EB3A10">
            <w:pPr>
              <w:rPr>
                <w:rFonts w:ascii="Arial" w:eastAsia="Calibri" w:hAnsi="Arial" w:cs="Arial"/>
                <w:b/>
                <w:sz w:val="20"/>
                <w:szCs w:val="20"/>
              </w:rPr>
            </w:pPr>
            <w:r>
              <w:rPr>
                <w:rFonts w:ascii="Arial" w:eastAsia="Calibri" w:hAnsi="Arial" w:cs="Arial"/>
                <w:b/>
                <w:sz w:val="20"/>
                <w:szCs w:val="20"/>
              </w:rPr>
              <w:br/>
            </w:r>
          </w:p>
        </w:tc>
        <w:tc>
          <w:tcPr>
            <w:tcW w:w="455" w:type="dxa"/>
            <w:tcBorders>
              <w:top w:val="nil"/>
              <w:left w:val="nil"/>
              <w:bottom w:val="nil"/>
              <w:right w:val="nil"/>
            </w:tcBorders>
          </w:tcPr>
          <w:p w14:paraId="02938E2D" w14:textId="77777777" w:rsidR="00255C31" w:rsidRPr="00D53794" w:rsidRDefault="00255C31" w:rsidP="00EB3A10">
            <w:pPr>
              <w:rPr>
                <w:rFonts w:ascii="Arial" w:eastAsia="Calibri" w:hAnsi="Arial" w:cs="Arial"/>
                <w:b/>
                <w:sz w:val="20"/>
                <w:szCs w:val="20"/>
              </w:rPr>
            </w:pPr>
          </w:p>
        </w:tc>
        <w:tc>
          <w:tcPr>
            <w:tcW w:w="5974" w:type="dxa"/>
            <w:tcBorders>
              <w:top w:val="nil"/>
              <w:left w:val="nil"/>
              <w:bottom w:val="nil"/>
              <w:right w:val="nil"/>
            </w:tcBorders>
          </w:tcPr>
          <w:p w14:paraId="71C1F4DD" w14:textId="77777777" w:rsidR="00255C31" w:rsidRPr="00D53794" w:rsidRDefault="00255C31" w:rsidP="00EB3A10">
            <w:pPr>
              <w:rPr>
                <w:rFonts w:ascii="Arial" w:eastAsia="Calibri" w:hAnsi="Arial" w:cs="Arial"/>
                <w:b/>
                <w:sz w:val="20"/>
                <w:szCs w:val="20"/>
              </w:rPr>
            </w:pPr>
          </w:p>
        </w:tc>
      </w:tr>
    </w:tbl>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042"/>
      </w:tblGrid>
      <w:tr w:rsidR="00255C31" w:rsidRPr="00D53794" w14:paraId="3D046FB8" w14:textId="77777777" w:rsidTr="003D45D2">
        <w:trPr>
          <w:cantSplit/>
          <w:trHeight w:val="567"/>
        </w:trPr>
        <w:tc>
          <w:tcPr>
            <w:tcW w:w="9212" w:type="dxa"/>
            <w:shd w:val="clear" w:color="auto" w:fill="FFC000"/>
            <w:vAlign w:val="center"/>
          </w:tcPr>
          <w:p w14:paraId="60C9E935" w14:textId="77777777" w:rsidR="00255C31" w:rsidRPr="00D53794" w:rsidRDefault="00255C31" w:rsidP="00EB3A10">
            <w:pPr>
              <w:rPr>
                <w:rFonts w:ascii="Arial" w:hAnsi="Arial" w:cs="Arial"/>
                <w:b/>
                <w:sz w:val="20"/>
                <w:szCs w:val="20"/>
              </w:rPr>
            </w:pPr>
            <w:r>
              <w:rPr>
                <w:rFonts w:ascii="Arial" w:hAnsi="Arial" w:cs="Arial"/>
                <w:b/>
                <w:color w:val="000000" w:themeColor="text1"/>
                <w:sz w:val="24"/>
                <w:szCs w:val="24"/>
              </w:rPr>
              <w:t>Beroepssituatie</w:t>
            </w:r>
          </w:p>
        </w:tc>
      </w:tr>
      <w:tr w:rsidR="00255C31" w:rsidRPr="00D53794" w14:paraId="67E94585" w14:textId="77777777" w:rsidTr="003D45D2">
        <w:trPr>
          <w:cantSplit/>
          <w:trHeight w:val="567"/>
        </w:trPr>
        <w:tc>
          <w:tcPr>
            <w:tcW w:w="9212" w:type="dxa"/>
            <w:shd w:val="clear" w:color="auto" w:fill="FFFFFF" w:themeFill="background1"/>
          </w:tcPr>
          <w:p w14:paraId="7274CF97" w14:textId="77777777" w:rsidR="0052778C" w:rsidRDefault="0052778C" w:rsidP="000A354D"/>
          <w:p w14:paraId="362657C6" w14:textId="5B29ECF8" w:rsidR="000A354D" w:rsidRDefault="000A354D" w:rsidP="000A354D">
            <w:r>
              <w:t>Op de dierenartsenpraktijk worden onderzoeken en behandelingen uitgevoerd door de dierenarts. Die onderzoeken en behandelingen</w:t>
            </w:r>
            <w:r w:rsidR="00F046FE">
              <w:t xml:space="preserve"> vinden plaats bij verschillende diersoorten. </w:t>
            </w:r>
            <w:r>
              <w:t>Als dierenartsassistent paraveterinair heb je een organisatorische, uitvoerende en controlerende rol bij deze activiteiten.</w:t>
            </w:r>
          </w:p>
          <w:p w14:paraId="78020C29" w14:textId="1BA804C7" w:rsidR="000A354D" w:rsidRDefault="000A354D" w:rsidP="000A354D">
            <w:r>
              <w:t xml:space="preserve">In </w:t>
            </w:r>
            <w:r w:rsidR="00840CD6">
              <w:t>het begin van je</w:t>
            </w:r>
            <w:r>
              <w:t xml:space="preserve"> opleiding moet je deze taken </w:t>
            </w:r>
            <w:r w:rsidR="00840CD6">
              <w:t xml:space="preserve">natuurlijk </w:t>
            </w:r>
            <w:r>
              <w:t xml:space="preserve">nog leren, </w:t>
            </w:r>
            <w:r w:rsidR="00840CD6">
              <w:t>daarvoor heb je</w:t>
            </w:r>
            <w:r>
              <w:t xml:space="preserve"> tijd nodig. Daarom ga je in deze opdracht werken aan “de basale assistentie in de speekkamer”, en vindt een verdieping</w:t>
            </w:r>
            <w:r w:rsidR="00304372">
              <w:t xml:space="preserve"> en afronding</w:t>
            </w:r>
            <w:r>
              <w:t xml:space="preserve"> </w:t>
            </w:r>
            <w:r w:rsidR="00297C0E">
              <w:t>later plaats</w:t>
            </w:r>
            <w:r>
              <w:t xml:space="preserve"> bij de opdracht “assisteren in de spreekkamer”. </w:t>
            </w:r>
          </w:p>
          <w:p w14:paraId="01997ACF" w14:textId="77777777" w:rsidR="000A354D" w:rsidRDefault="000A354D" w:rsidP="000A354D">
            <w:r>
              <w:t>Als startende dierenartsassistent paraveterinair assisteer je de dierenarts bij onderzoeken en behandelingen. Je hebt kennis van de meest voorkomende behandelingen en onderzoeken en maakt de ruimtes daarvoor klaar voor gebruik. Je stelt de patiënt op zijn gemak en hebt oog voor de cliënt. Je assisteert bij het hanteren en fixeren van de patiënt. Je reikt de dierenarts instrumenten aan en bewaakt de veiligheid en gezondheid op de werkplek. De onderzoeken en behandelingen registreer je in het managementsysteem.</w:t>
            </w:r>
          </w:p>
          <w:p w14:paraId="7808F8B0" w14:textId="77777777" w:rsidR="000A354D" w:rsidRDefault="000A354D" w:rsidP="000A354D">
            <w:r>
              <w:t>De basale assistentie in de spreekkamer vraagt een open en proactieve houding. Je toont daarbij initiatief, je communiceert open en direct met dierenarts en cliënt en voelt de situatie aan.  Je zorgt er daarnaast wel voor dat je op de juiste momenten op de achtergrond blijft.</w:t>
            </w:r>
          </w:p>
          <w:p w14:paraId="4B0025C0" w14:textId="77777777" w:rsidR="001F11E0" w:rsidRDefault="001F11E0" w:rsidP="000A354D">
            <w:pPr>
              <w:rPr>
                <w:rFonts w:ascii="Arial" w:hAnsi="Arial" w:cs="Arial"/>
                <w:sz w:val="20"/>
                <w:szCs w:val="20"/>
              </w:rPr>
            </w:pPr>
          </w:p>
          <w:p w14:paraId="72209B0D" w14:textId="06B3E356" w:rsidR="0052778C" w:rsidRPr="00324286" w:rsidRDefault="0052778C" w:rsidP="000A354D">
            <w:pPr>
              <w:rPr>
                <w:rFonts w:ascii="Arial" w:hAnsi="Arial" w:cs="Arial"/>
                <w:sz w:val="20"/>
                <w:szCs w:val="20"/>
              </w:rPr>
            </w:pPr>
          </w:p>
        </w:tc>
      </w:tr>
    </w:tbl>
    <w:p w14:paraId="7B1CECA2" w14:textId="77777777" w:rsidR="00255C31" w:rsidRPr="00D53794" w:rsidRDefault="00255C31" w:rsidP="00255C31">
      <w:pPr>
        <w:rPr>
          <w:rFonts w:ascii="Arial" w:hAnsi="Arial" w:cs="Arial"/>
          <w:sz w:val="20"/>
          <w:szCs w:val="20"/>
        </w:rPr>
      </w:pPr>
    </w:p>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firstRow="1" w:lastRow="0" w:firstColumn="1" w:lastColumn="0" w:noHBand="0" w:noVBand="1"/>
      </w:tblPr>
      <w:tblGrid>
        <w:gridCol w:w="9042"/>
      </w:tblGrid>
      <w:tr w:rsidR="00D35C19" w:rsidRPr="00D35C19" w14:paraId="18292101" w14:textId="77777777" w:rsidTr="3FA6C8A7">
        <w:trPr>
          <w:cantSplit/>
          <w:trHeight w:val="220"/>
        </w:trPr>
        <w:tc>
          <w:tcPr>
            <w:tcW w:w="9175" w:type="dxa"/>
            <w:shd w:val="clear" w:color="auto" w:fill="FFC000"/>
            <w:vAlign w:val="center"/>
          </w:tcPr>
          <w:p w14:paraId="1FAF0395" w14:textId="77777777" w:rsidR="00D35C19" w:rsidRPr="00255C31" w:rsidRDefault="00820E94" w:rsidP="00D35C19">
            <w:pPr>
              <w:rPr>
                <w:rFonts w:ascii="Arial" w:hAnsi="Arial" w:cs="Arial"/>
                <w:sz w:val="24"/>
                <w:szCs w:val="24"/>
              </w:rPr>
            </w:pPr>
            <w:r w:rsidRPr="00255C31">
              <w:rPr>
                <w:rFonts w:ascii="Arial" w:hAnsi="Arial" w:cs="Arial"/>
                <w:b/>
                <w:color w:val="000000" w:themeColor="text1"/>
                <w:sz w:val="24"/>
                <w:szCs w:val="24"/>
              </w:rPr>
              <w:t>Doelen van de opdracht</w:t>
            </w:r>
          </w:p>
        </w:tc>
      </w:tr>
      <w:tr w:rsidR="00D35C19" w14:paraId="114FE567" w14:textId="77777777" w:rsidTr="3FA6C8A7">
        <w:trPr>
          <w:cantSplit/>
          <w:trHeight w:val="1188"/>
        </w:trPr>
        <w:tc>
          <w:tcPr>
            <w:tcW w:w="9175" w:type="dxa"/>
            <w:shd w:val="clear" w:color="auto" w:fill="auto"/>
          </w:tcPr>
          <w:p w14:paraId="7CE3EDD7" w14:textId="05DA68FE" w:rsidR="00AF3CD5" w:rsidRDefault="00AF3CD5" w:rsidP="00C6458F">
            <w:pPr>
              <w:rPr>
                <w:rFonts w:ascii="Arial" w:hAnsi="Arial" w:cs="Arial"/>
                <w:sz w:val="20"/>
                <w:szCs w:val="20"/>
              </w:rPr>
            </w:pPr>
          </w:p>
          <w:p w14:paraId="37DF6D7D" w14:textId="77777777" w:rsidR="00D35C19" w:rsidRDefault="000A354D" w:rsidP="00EB3A10">
            <w:r>
              <w:t>Je kunt:</w:t>
            </w:r>
          </w:p>
          <w:p w14:paraId="77B6D01E" w14:textId="59A9119C" w:rsidR="000A354D" w:rsidRDefault="00976E33" w:rsidP="00976E33">
            <w:pPr>
              <w:pStyle w:val="Lijstalinea"/>
              <w:numPr>
                <w:ilvl w:val="0"/>
                <w:numId w:val="31"/>
              </w:numPr>
            </w:pPr>
            <w:r>
              <w:t>d</w:t>
            </w:r>
            <w:r w:rsidR="000A354D">
              <w:t>e dierenarts assisteren bij de gezondheidscheck voor vaccinatie;</w:t>
            </w:r>
          </w:p>
          <w:p w14:paraId="147C2493" w14:textId="3FA3AD94" w:rsidR="000A354D" w:rsidRDefault="00976E33" w:rsidP="00976E33">
            <w:pPr>
              <w:pStyle w:val="Lijstalinea"/>
              <w:numPr>
                <w:ilvl w:val="0"/>
                <w:numId w:val="31"/>
              </w:numPr>
            </w:pPr>
            <w:r>
              <w:t>p</w:t>
            </w:r>
            <w:r w:rsidR="000A354D">
              <w:t>atiënten die zich niet verzetten hanteren en fixeren;</w:t>
            </w:r>
          </w:p>
          <w:p w14:paraId="5A7E8DCC" w14:textId="0BE40352" w:rsidR="000A354D" w:rsidRDefault="00976E33" w:rsidP="00976E33">
            <w:pPr>
              <w:pStyle w:val="Lijstalinea"/>
              <w:numPr>
                <w:ilvl w:val="0"/>
                <w:numId w:val="31"/>
              </w:numPr>
            </w:pPr>
            <w:r>
              <w:t>b</w:t>
            </w:r>
            <w:r w:rsidR="000A354D">
              <w:t>enodigde instrumenten klaarleggen en aanreiken;</w:t>
            </w:r>
          </w:p>
          <w:p w14:paraId="088ACD39" w14:textId="5D68A14B" w:rsidR="00297C0E" w:rsidRDefault="00DA23A5" w:rsidP="00976E33">
            <w:pPr>
              <w:pStyle w:val="Lijstalinea"/>
              <w:numPr>
                <w:ilvl w:val="0"/>
                <w:numId w:val="31"/>
              </w:numPr>
            </w:pPr>
            <w:r>
              <w:t>het vaccinatieschema uitleggen aan de eigenaar;</w:t>
            </w:r>
          </w:p>
          <w:p w14:paraId="2F4FE7BD" w14:textId="77777777" w:rsidR="00976E33" w:rsidRDefault="00976E33" w:rsidP="00976E33">
            <w:pPr>
              <w:pStyle w:val="Lijstalinea"/>
              <w:numPr>
                <w:ilvl w:val="0"/>
                <w:numId w:val="31"/>
              </w:numPr>
            </w:pPr>
            <w:r>
              <w:t>e</w:t>
            </w:r>
            <w:r w:rsidR="000A354D">
              <w:t>en chip aflezen;</w:t>
            </w:r>
            <w:r>
              <w:t xml:space="preserve"> </w:t>
            </w:r>
          </w:p>
          <w:p w14:paraId="3C3AA2F8" w14:textId="44005B35" w:rsidR="000A354D" w:rsidRDefault="00976E33" w:rsidP="00976E33">
            <w:pPr>
              <w:pStyle w:val="Lijstalinea"/>
              <w:numPr>
                <w:ilvl w:val="0"/>
                <w:numId w:val="31"/>
              </w:numPr>
            </w:pPr>
            <w:r>
              <w:t>gegevens registreren;</w:t>
            </w:r>
          </w:p>
          <w:p w14:paraId="5CB7C6E9" w14:textId="4A80AA61" w:rsidR="00DA23A5" w:rsidRDefault="00DA23A5" w:rsidP="00976E33">
            <w:pPr>
              <w:pStyle w:val="Lijstalinea"/>
              <w:numPr>
                <w:ilvl w:val="0"/>
                <w:numId w:val="31"/>
              </w:numPr>
            </w:pPr>
            <w:r>
              <w:t>het vaccinatieboekje invullen;</w:t>
            </w:r>
          </w:p>
          <w:p w14:paraId="38CBCAA9" w14:textId="575FDAFB" w:rsidR="00976E33" w:rsidRPr="0052778C" w:rsidRDefault="00976E33" w:rsidP="00976E33">
            <w:pPr>
              <w:pStyle w:val="Lijstalinea"/>
              <w:numPr>
                <w:ilvl w:val="0"/>
                <w:numId w:val="31"/>
              </w:numPr>
            </w:pPr>
            <w:r w:rsidRPr="0052778C">
              <w:t>de cliënt en de patiënt naar de balie begeleiden;</w:t>
            </w:r>
          </w:p>
          <w:p w14:paraId="1360B384" w14:textId="5468B6D9" w:rsidR="009903AB" w:rsidRPr="0052778C" w:rsidRDefault="009903AB" w:rsidP="00976E33">
            <w:pPr>
              <w:pStyle w:val="Lijstalinea"/>
              <w:numPr>
                <w:ilvl w:val="0"/>
                <w:numId w:val="31"/>
              </w:numPr>
            </w:pPr>
            <w:r w:rsidRPr="0052778C">
              <w:t>na de behandeling de spreekkamer opruimen en gebruikte materialen aanvullen;</w:t>
            </w:r>
          </w:p>
          <w:p w14:paraId="3FB10A06" w14:textId="24AC9B78" w:rsidR="000A354D" w:rsidRPr="0052778C" w:rsidRDefault="00976E33" w:rsidP="00976E33">
            <w:pPr>
              <w:pStyle w:val="Lijstalinea"/>
              <w:numPr>
                <w:ilvl w:val="0"/>
                <w:numId w:val="31"/>
              </w:numPr>
            </w:pPr>
            <w:r w:rsidRPr="0052778C">
              <w:t>c</w:t>
            </w:r>
            <w:r w:rsidR="000A354D" w:rsidRPr="0052778C">
              <w:t>ommuniceren over je handelen met de dierenarts</w:t>
            </w:r>
            <w:r w:rsidR="00F56EAD" w:rsidRPr="0052778C">
              <w:t>;</w:t>
            </w:r>
          </w:p>
          <w:p w14:paraId="3FD467D4" w14:textId="52D8D261" w:rsidR="000A354D" w:rsidRPr="0052778C" w:rsidRDefault="1225541C" w:rsidP="3FA6C8A7">
            <w:pPr>
              <w:pStyle w:val="Lijstalinea"/>
              <w:numPr>
                <w:ilvl w:val="0"/>
                <w:numId w:val="31"/>
              </w:numPr>
            </w:pPr>
            <w:r w:rsidRPr="0052778C">
              <w:t>inschatten</w:t>
            </w:r>
            <w:r w:rsidR="26506BC0" w:rsidRPr="0052778C">
              <w:t xml:space="preserve"> </w:t>
            </w:r>
            <w:r w:rsidR="00A46F6E">
              <w:t xml:space="preserve">en aangeven </w:t>
            </w:r>
            <w:r w:rsidR="26506BC0" w:rsidRPr="0052778C">
              <w:t xml:space="preserve">wat risicovolle momenten zijn </w:t>
            </w:r>
            <w:r w:rsidR="1F5662E9" w:rsidRPr="0052778C">
              <w:t>bij werkzaamheden in de spreekkamer</w:t>
            </w:r>
            <w:r w:rsidR="20D7BC59" w:rsidRPr="0052778C">
              <w:t>.</w:t>
            </w:r>
          </w:p>
          <w:p w14:paraId="623473EB" w14:textId="283515BC" w:rsidR="0052778C" w:rsidRDefault="0052778C" w:rsidP="0052778C">
            <w:pPr>
              <w:pStyle w:val="Lijstalinea"/>
              <w:rPr>
                <w:highlight w:val="magenta"/>
              </w:rPr>
            </w:pPr>
          </w:p>
        </w:tc>
      </w:tr>
    </w:tbl>
    <w:p w14:paraId="41204A87" w14:textId="77777777" w:rsidR="00233E4F" w:rsidRDefault="00233E4F">
      <w:r>
        <w:br w:type="page"/>
      </w:r>
    </w:p>
    <w:p w14:paraId="0ED7FA08" w14:textId="77777777" w:rsidR="00820E94" w:rsidRDefault="00820E94"/>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042"/>
      </w:tblGrid>
      <w:tr w:rsidR="000F3056" w:rsidRPr="00D35C19" w14:paraId="22D59DBB" w14:textId="77777777" w:rsidTr="67AD775C">
        <w:trPr>
          <w:cantSplit/>
          <w:trHeight w:val="616"/>
        </w:trPr>
        <w:tc>
          <w:tcPr>
            <w:tcW w:w="9212" w:type="dxa"/>
            <w:shd w:val="clear" w:color="auto" w:fill="FFC000"/>
            <w:vAlign w:val="center"/>
          </w:tcPr>
          <w:p w14:paraId="0E9FC858" w14:textId="77777777" w:rsidR="000F3056" w:rsidRPr="00AF3CD5" w:rsidRDefault="000F3056" w:rsidP="00820E94">
            <w:pPr>
              <w:rPr>
                <w:rFonts w:ascii="Arial" w:hAnsi="Arial" w:cs="Arial"/>
                <w:sz w:val="24"/>
                <w:szCs w:val="24"/>
              </w:rPr>
            </w:pPr>
            <w:r w:rsidRPr="00AF3CD5">
              <w:rPr>
                <w:rFonts w:ascii="Arial" w:hAnsi="Arial" w:cs="Arial"/>
                <w:b/>
                <w:color w:val="000000" w:themeColor="text1"/>
                <w:sz w:val="24"/>
                <w:szCs w:val="24"/>
              </w:rPr>
              <w:t>Opdracht</w:t>
            </w:r>
          </w:p>
        </w:tc>
      </w:tr>
      <w:tr w:rsidR="000F3056" w14:paraId="62D4C1DF" w14:textId="77777777" w:rsidTr="67AD775C">
        <w:trPr>
          <w:cantSplit/>
          <w:trHeight w:val="1562"/>
        </w:trPr>
        <w:tc>
          <w:tcPr>
            <w:tcW w:w="9212" w:type="dxa"/>
            <w:shd w:val="clear" w:color="auto" w:fill="FFFFFF" w:themeFill="background1"/>
          </w:tcPr>
          <w:p w14:paraId="4A81002C" w14:textId="77777777" w:rsidR="00B5409F" w:rsidRDefault="001C261C" w:rsidP="00976E33">
            <w:r>
              <w:br/>
            </w:r>
            <w:r w:rsidR="00976E33">
              <w:t xml:space="preserve">Bij </w:t>
            </w:r>
            <w:r w:rsidR="00A97CFA">
              <w:t xml:space="preserve">de voorbereiding van </w:t>
            </w:r>
            <w:r w:rsidR="00976E33">
              <w:t xml:space="preserve">de integrale opdracht ”de basale assistentie in de spreekkamer” </w:t>
            </w:r>
            <w:r w:rsidR="00A97CFA">
              <w:t xml:space="preserve">ga je </w:t>
            </w:r>
            <w:r w:rsidR="4C71128C">
              <w:t>drie</w:t>
            </w:r>
            <w:r w:rsidR="00F046FE">
              <w:t xml:space="preserve"> deelopdrachten uitwerken. </w:t>
            </w:r>
          </w:p>
          <w:p w14:paraId="0052D3DA" w14:textId="621E9683" w:rsidR="00976E33" w:rsidRDefault="00F046FE" w:rsidP="00976E33">
            <w:r>
              <w:t>In deelopdracht 1 maak je</w:t>
            </w:r>
            <w:r w:rsidR="00297C0E">
              <w:t xml:space="preserve"> </w:t>
            </w:r>
            <w:r w:rsidR="00976E33">
              <w:t xml:space="preserve">een </w:t>
            </w:r>
            <w:r w:rsidR="00297C0E">
              <w:t>inrichtings</w:t>
            </w:r>
            <w:r w:rsidR="00976E33">
              <w:t xml:space="preserve">plan voor de </w:t>
            </w:r>
            <w:r>
              <w:t>spreekkamer/</w:t>
            </w:r>
            <w:r w:rsidR="00976E33">
              <w:t xml:space="preserve"> behandelruimte en je motiveert welke onderzoeken en behandelingen er plaats kunnen vinden. </w:t>
            </w:r>
          </w:p>
          <w:p w14:paraId="07312E05" w14:textId="50FF4573" w:rsidR="00976E33" w:rsidRDefault="00F046FE" w:rsidP="00976E33">
            <w:r>
              <w:t xml:space="preserve">In deelopdracht 2 </w:t>
            </w:r>
            <w:r w:rsidR="009903AB">
              <w:t>maak je een protocol</w:t>
            </w:r>
            <w:r w:rsidR="00976E33">
              <w:t xml:space="preserve"> voor het gebruiksklaar maken van de </w:t>
            </w:r>
            <w:r w:rsidR="00A97CFA">
              <w:t xml:space="preserve">door jou ontworpen </w:t>
            </w:r>
            <w:r w:rsidR="00976E33">
              <w:t xml:space="preserve">ruimte. </w:t>
            </w:r>
          </w:p>
          <w:p w14:paraId="347FCB5F" w14:textId="632A5D3D" w:rsidR="00976E33" w:rsidRDefault="1350FD8B" w:rsidP="00976E33">
            <w:r>
              <w:t>In deelopdracht 3 maak je een risico inventarisatie van werkzaamheden in de spreekkamer.</w:t>
            </w:r>
          </w:p>
          <w:p w14:paraId="137F232F" w14:textId="2ADA74FD" w:rsidR="00A97CFA" w:rsidRDefault="00A97CFA" w:rsidP="00976E33">
            <w:r>
              <w:t>Bij de uitvoering van de integrale opdracht ga je de dierenarts assisteren bij een consult.</w:t>
            </w:r>
          </w:p>
          <w:p w14:paraId="19C6CD74" w14:textId="77777777" w:rsidR="00A97CFA" w:rsidRDefault="00A97CFA" w:rsidP="00976E33"/>
          <w:p w14:paraId="1D6FB0AB" w14:textId="66799F5B" w:rsidR="00976E33" w:rsidRPr="009E6CD6" w:rsidRDefault="00A97CFA" w:rsidP="00976E33">
            <w:pPr>
              <w:rPr>
                <w:rFonts w:ascii="Arial" w:eastAsia="MS Mincho" w:hAnsi="Arial" w:cs="Arial"/>
                <w:sz w:val="18"/>
                <w:szCs w:val="18"/>
                <w:lang w:val="nl" w:eastAsia="nl-NL"/>
              </w:rPr>
            </w:pPr>
            <w:r>
              <w:t>Als afronding schrijf je</w:t>
            </w:r>
            <w:r w:rsidR="00976E33">
              <w:t xml:space="preserve"> een reflectie op jouw houding en communicatie tijdens de assistentie in de spreekkamer, waarbij je een aantal verbeterpunten formuleert.</w:t>
            </w:r>
            <w:r w:rsidR="00297C0E">
              <w:t xml:space="preserve"> Ook bespreek je de feedback die je v</w:t>
            </w:r>
            <w:r w:rsidR="00F046FE">
              <w:t xml:space="preserve">an je </w:t>
            </w:r>
            <w:r w:rsidR="00BF02D8">
              <w:t>praktijk-opleidster</w:t>
            </w:r>
            <w:r w:rsidR="00297C0E">
              <w:t xml:space="preserve"> hebt gekregen.</w:t>
            </w:r>
          </w:p>
          <w:p w14:paraId="6DB206B1" w14:textId="77777777" w:rsidR="00B14887" w:rsidRDefault="00B14887" w:rsidP="00976E33">
            <w:pPr>
              <w:rPr>
                <w:rFonts w:cs="Arial"/>
              </w:rPr>
            </w:pPr>
          </w:p>
          <w:p w14:paraId="613C6269" w14:textId="77777777" w:rsidR="00F046FE" w:rsidRPr="00297C0E" w:rsidRDefault="00F046FE" w:rsidP="00F046FE">
            <w:pPr>
              <w:rPr>
                <w:b/>
                <w:u w:val="single"/>
              </w:rPr>
            </w:pPr>
          </w:p>
          <w:p w14:paraId="2BE567BC" w14:textId="77777777" w:rsidR="00F046FE" w:rsidRPr="009A3655" w:rsidRDefault="00F046FE" w:rsidP="00F046FE">
            <w:pPr>
              <w:rPr>
                <w:b/>
                <w:u w:val="single"/>
              </w:rPr>
            </w:pPr>
            <w:r w:rsidRPr="009A3655">
              <w:rPr>
                <w:b/>
                <w:u w:val="single"/>
              </w:rPr>
              <w:t>Deelopdracht 1: inrichtingsplan van de spreek/behandelkamer.</w:t>
            </w:r>
          </w:p>
          <w:p w14:paraId="1AC973C3" w14:textId="2CD83CCD" w:rsidR="00F046FE" w:rsidRPr="009A0DAF" w:rsidRDefault="00F046FE" w:rsidP="00F046FE">
            <w:pPr>
              <w:ind w:firstLine="708"/>
              <w:rPr>
                <w:i/>
              </w:rPr>
            </w:pPr>
          </w:p>
          <w:p w14:paraId="3D6AB8DC" w14:textId="77777777" w:rsidR="00F046FE" w:rsidRDefault="00F046FE" w:rsidP="00F046FE">
            <w:r>
              <w:t>Maak een overzicht welke standaard onderzoeken en handelingen er plaatsvinden in een spreekkamer. Geef aan welke instrumenten en verbruiksartikelen er nodig zijn om die onderzoeken en behandelingen uit te kunnen voeren. Geef aan bij welke behandelingen jij als paraveterinair kunt assisteren.</w:t>
            </w:r>
          </w:p>
          <w:p w14:paraId="4242B287" w14:textId="1A93DD6C" w:rsidR="00F046FE" w:rsidRPr="009A0DAF" w:rsidRDefault="00F046FE" w:rsidP="00F046FE">
            <w:pPr>
              <w:ind w:firstLine="708"/>
              <w:rPr>
                <w:i/>
              </w:rPr>
            </w:pPr>
          </w:p>
          <w:p w14:paraId="13C7C062" w14:textId="77777777" w:rsidR="00F046FE" w:rsidRDefault="00F046FE" w:rsidP="00F046FE">
            <w:r>
              <w:t>Maak een 3-dimensionale (digitale)schets of maquette van een spreekkamer. Richt de ruimte in zodat de standaard onderzoeken en behandelingen er uitgevoerd kunnen worden.</w:t>
            </w:r>
          </w:p>
          <w:p w14:paraId="712C332F" w14:textId="77777777" w:rsidR="00F046FE" w:rsidRDefault="00F046FE" w:rsidP="00F046FE">
            <w:r>
              <w:t>Geef in een pitch van 1 minuut de onderbouwing van de keuzes die je gemaakt hebt.</w:t>
            </w:r>
          </w:p>
          <w:p w14:paraId="47B48C22" w14:textId="6721701E" w:rsidR="00F046FE" w:rsidRPr="009A0DAF" w:rsidRDefault="00F046FE" w:rsidP="00F046FE">
            <w:pPr>
              <w:ind w:firstLine="708"/>
              <w:rPr>
                <w:i/>
              </w:rPr>
            </w:pPr>
          </w:p>
          <w:p w14:paraId="7470CA24" w14:textId="041FD973" w:rsidR="00F046FE" w:rsidRDefault="00F046FE" w:rsidP="00F046FE">
            <w:r>
              <w:t xml:space="preserve">Laat jullie product beoordelen door je </w:t>
            </w:r>
            <w:r w:rsidR="00BF02D8">
              <w:t>praktijk-opleidster</w:t>
            </w:r>
            <w:r>
              <w:t>.</w:t>
            </w:r>
          </w:p>
          <w:p w14:paraId="2607C675" w14:textId="77777777" w:rsidR="00F046FE" w:rsidRDefault="00F046FE" w:rsidP="00F046FE"/>
          <w:p w14:paraId="0EBDF5D8" w14:textId="31B8C07A" w:rsidR="00F046FE" w:rsidRPr="009A3655" w:rsidRDefault="00F046FE" w:rsidP="00F046FE">
            <w:pPr>
              <w:rPr>
                <w:b/>
                <w:u w:val="single"/>
              </w:rPr>
            </w:pPr>
            <w:r w:rsidRPr="009A3655">
              <w:rPr>
                <w:b/>
                <w:u w:val="single"/>
              </w:rPr>
              <w:t>Deelopdracht 2:</w:t>
            </w:r>
            <w:r w:rsidR="009903AB" w:rsidRPr="009A3655">
              <w:rPr>
                <w:b/>
                <w:u w:val="single"/>
              </w:rPr>
              <w:t xml:space="preserve"> het protocol</w:t>
            </w:r>
            <w:r w:rsidRPr="009A3655">
              <w:rPr>
                <w:b/>
                <w:u w:val="single"/>
              </w:rPr>
              <w:t xml:space="preserve"> voor efficiënt opruimen en schoonmaken van jullie spreekkamer met oog voor persoonlijke hygiëne.</w:t>
            </w:r>
          </w:p>
          <w:p w14:paraId="48B8AD3B" w14:textId="77777777" w:rsidR="00F046FE" w:rsidRDefault="00F046FE" w:rsidP="00F046FE">
            <w:pPr>
              <w:rPr>
                <w:i/>
              </w:rPr>
            </w:pPr>
          </w:p>
          <w:p w14:paraId="486A1095" w14:textId="41BC9380" w:rsidR="00F046FE" w:rsidRDefault="00BF02D8" w:rsidP="00F046FE">
            <w:r>
              <w:t>Werk het inrichtingsplan</w:t>
            </w:r>
            <w:r w:rsidR="00F046FE">
              <w:t xml:space="preserve"> van de instrumenten en verbruiksartikelen dat jullie gemaakt hebben bij deelopdracht 1 verder uit. Geef aan hoe je de ruimte en de inventaris reinigt en gebruiksklaar houdt tijdens de spreekuren.</w:t>
            </w:r>
          </w:p>
          <w:p w14:paraId="280B1233" w14:textId="77777777" w:rsidR="00F046FE" w:rsidRDefault="00F046FE" w:rsidP="00F046FE">
            <w:r>
              <w:t>Je kunt jullie verslagen van de integrale opdracht van leerjaar 2 blok 1 hierbij gebruiken. De informatie uit die opdracht passen jullie aan op jullie nieuw ontworpen speekkamer.</w:t>
            </w:r>
          </w:p>
          <w:p w14:paraId="067425EA" w14:textId="77777777" w:rsidR="00F046FE" w:rsidRDefault="00F046FE" w:rsidP="00F046FE">
            <w:pPr>
              <w:rPr>
                <w:i/>
              </w:rPr>
            </w:pPr>
          </w:p>
          <w:p w14:paraId="0641BB13" w14:textId="73B617AF" w:rsidR="00F046FE" w:rsidRDefault="009903AB" w:rsidP="00F046FE">
            <w:r>
              <w:t>Maak een protocol</w:t>
            </w:r>
            <w:r w:rsidR="00F046FE">
              <w:t xml:space="preserve"> waarin je aangeeft hoe je achtereenvolgens de nieuwe spreekkamer, het interieur en de instrumenten en verbruiksartikelen, opruimt, reinigt en aanvult.</w:t>
            </w:r>
          </w:p>
          <w:p w14:paraId="22B28831" w14:textId="3075A812" w:rsidR="00F046FE" w:rsidRDefault="002D02D2" w:rsidP="00F046FE">
            <w:r>
              <w:t>Geef in het protocol</w:t>
            </w:r>
            <w:r w:rsidR="49AA129E">
              <w:t xml:space="preserve"> ook aan hoe je tijdens het assisteren in jouw spreekkamer omgaat met persoonlijke veiligheid en hygiëne.</w:t>
            </w:r>
            <w:r w:rsidR="36AFDC9D">
              <w:t xml:space="preserve"> Maak hierbij gebruik van de </w:t>
            </w:r>
            <w:r w:rsidR="36AFDC9D" w:rsidRPr="00012440">
              <w:rPr>
                <w:b/>
                <w:bCs/>
              </w:rPr>
              <w:t>rubrix</w:t>
            </w:r>
            <w:r w:rsidR="36AFDC9D">
              <w:t xml:space="preserve"> </w:t>
            </w:r>
            <w:r w:rsidR="36AFDC9D" w:rsidRPr="00012440">
              <w:rPr>
                <w:b/>
                <w:bCs/>
              </w:rPr>
              <w:t xml:space="preserve">van </w:t>
            </w:r>
            <w:r w:rsidR="003044D4">
              <w:rPr>
                <w:b/>
                <w:bCs/>
              </w:rPr>
              <w:t xml:space="preserve">bijlage 1 van </w:t>
            </w:r>
            <w:r w:rsidR="36AFDC9D" w:rsidRPr="00012440">
              <w:rPr>
                <w:b/>
                <w:bCs/>
              </w:rPr>
              <w:t>de IO uit periode 7.</w:t>
            </w:r>
          </w:p>
          <w:p w14:paraId="455C471E" w14:textId="77777777" w:rsidR="00F046FE" w:rsidRDefault="00F046FE" w:rsidP="00F046FE">
            <w:pPr>
              <w:rPr>
                <w:i/>
              </w:rPr>
            </w:pPr>
          </w:p>
          <w:p w14:paraId="7475C456" w14:textId="4EA5BDB3" w:rsidR="00F046FE" w:rsidRDefault="00861B93" w:rsidP="00F046FE">
            <w:r>
              <w:t xml:space="preserve">Laat </w:t>
            </w:r>
            <w:r w:rsidR="009903AB">
              <w:t>het protocol</w:t>
            </w:r>
            <w:r>
              <w:t xml:space="preserve"> door je </w:t>
            </w:r>
            <w:r w:rsidR="00BF02D8">
              <w:t>praktijk-opleidster</w:t>
            </w:r>
            <w:r>
              <w:t xml:space="preserve"> </w:t>
            </w:r>
            <w:r w:rsidR="00F046FE">
              <w:t>beoordelen op bruikbaarheid en volledigheid.</w:t>
            </w:r>
          </w:p>
          <w:p w14:paraId="297AA1A3" w14:textId="77777777" w:rsidR="00F046FE" w:rsidRDefault="00F046FE" w:rsidP="00976E33">
            <w:pPr>
              <w:rPr>
                <w:rFonts w:cs="Arial"/>
              </w:rPr>
            </w:pPr>
          </w:p>
          <w:p w14:paraId="5FE80355" w14:textId="78E5F87C" w:rsidR="00F046FE" w:rsidRPr="006C6A08" w:rsidRDefault="00F046FE" w:rsidP="00976E33">
            <w:pPr>
              <w:rPr>
                <w:rFonts w:cs="Arial"/>
              </w:rPr>
            </w:pPr>
          </w:p>
        </w:tc>
      </w:tr>
    </w:tbl>
    <w:p w14:paraId="171E7ABB" w14:textId="0BB2CD2C" w:rsidR="00233E4F" w:rsidRDefault="00233E4F" w:rsidP="00233E4F">
      <w:pPr>
        <w:rPr>
          <w:rFonts w:ascii="Arial" w:hAnsi="Arial" w:cs="Arial"/>
          <w:sz w:val="20"/>
          <w:szCs w:val="20"/>
        </w:rPr>
      </w:pPr>
    </w:p>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042"/>
      </w:tblGrid>
      <w:tr w:rsidR="00F046FE" w:rsidRPr="00AF3CD5" w14:paraId="58E73012" w14:textId="77777777" w:rsidTr="719362C9">
        <w:trPr>
          <w:cantSplit/>
          <w:trHeight w:val="616"/>
        </w:trPr>
        <w:tc>
          <w:tcPr>
            <w:tcW w:w="9212" w:type="dxa"/>
            <w:shd w:val="clear" w:color="auto" w:fill="FFC000"/>
            <w:vAlign w:val="center"/>
          </w:tcPr>
          <w:p w14:paraId="055CEC70" w14:textId="77777777" w:rsidR="00F046FE" w:rsidRPr="00AF3CD5" w:rsidRDefault="00F046FE" w:rsidP="00B74332">
            <w:pPr>
              <w:rPr>
                <w:rFonts w:ascii="Arial" w:hAnsi="Arial" w:cs="Arial"/>
                <w:sz w:val="24"/>
                <w:szCs w:val="24"/>
              </w:rPr>
            </w:pPr>
            <w:r w:rsidRPr="00AF3CD5">
              <w:rPr>
                <w:rFonts w:ascii="Arial" w:hAnsi="Arial" w:cs="Arial"/>
                <w:b/>
                <w:color w:val="000000" w:themeColor="text1"/>
                <w:sz w:val="24"/>
                <w:szCs w:val="24"/>
              </w:rPr>
              <w:lastRenderedPageBreak/>
              <w:t>Opdracht</w:t>
            </w:r>
          </w:p>
        </w:tc>
      </w:tr>
      <w:tr w:rsidR="00F046FE" w:rsidRPr="006C6A08" w14:paraId="41E9D923" w14:textId="77777777" w:rsidTr="719362C9">
        <w:trPr>
          <w:cantSplit/>
          <w:trHeight w:val="6849"/>
        </w:trPr>
        <w:tc>
          <w:tcPr>
            <w:tcW w:w="9212" w:type="dxa"/>
            <w:shd w:val="clear" w:color="auto" w:fill="FFFFFF" w:themeFill="background1"/>
          </w:tcPr>
          <w:p w14:paraId="4616EB1A" w14:textId="0A64C91A" w:rsidR="00F046FE" w:rsidRDefault="00F046FE" w:rsidP="00F046FE">
            <w:pPr>
              <w:rPr>
                <w:b/>
                <w:u w:val="single"/>
              </w:rPr>
            </w:pPr>
            <w:r w:rsidRPr="00233E4F">
              <w:rPr>
                <w:rFonts w:ascii="Arial" w:hAnsi="Arial" w:cs="Arial"/>
                <w:sz w:val="20"/>
                <w:szCs w:val="20"/>
              </w:rPr>
              <w:br/>
            </w:r>
            <w:r w:rsidR="00F25214">
              <w:rPr>
                <w:b/>
                <w:u w:val="single"/>
              </w:rPr>
              <w:t>Deelopdracht 3</w:t>
            </w:r>
            <w:r w:rsidR="00F14F4F">
              <w:rPr>
                <w:b/>
                <w:u w:val="single"/>
              </w:rPr>
              <w:t>a</w:t>
            </w:r>
            <w:r w:rsidR="00F25214">
              <w:rPr>
                <w:b/>
                <w:u w:val="single"/>
              </w:rPr>
              <w:t xml:space="preserve">: </w:t>
            </w:r>
            <w:r w:rsidR="00A01303">
              <w:rPr>
                <w:b/>
                <w:u w:val="single"/>
              </w:rPr>
              <w:t xml:space="preserve">assistentie </w:t>
            </w:r>
            <w:r w:rsidR="00F25214">
              <w:rPr>
                <w:b/>
                <w:u w:val="single"/>
              </w:rPr>
              <w:t>in de praktijk.</w:t>
            </w:r>
          </w:p>
          <w:p w14:paraId="29299F13" w14:textId="77777777" w:rsidR="00861B93" w:rsidRDefault="00861B93" w:rsidP="00F046FE">
            <w:pPr>
              <w:rPr>
                <w:b/>
                <w:u w:val="single"/>
              </w:rPr>
            </w:pPr>
          </w:p>
          <w:p w14:paraId="784630B7" w14:textId="0873CD9C" w:rsidR="00F046FE" w:rsidRPr="00297C0E" w:rsidRDefault="00DA23A5" w:rsidP="00F046FE">
            <w:pPr>
              <w:contextualSpacing/>
              <w:rPr>
                <w:rFonts w:cs="Arial"/>
              </w:rPr>
            </w:pPr>
            <w:r>
              <w:rPr>
                <w:rFonts w:cs="Arial"/>
              </w:rPr>
              <w:t>Bij BPV</w:t>
            </w:r>
            <w:r w:rsidR="00F046FE" w:rsidRPr="00297C0E">
              <w:rPr>
                <w:rFonts w:cs="Arial"/>
              </w:rPr>
              <w:t xml:space="preserve"> ga je laten </w:t>
            </w:r>
            <w:r w:rsidR="00F046FE">
              <w:rPr>
                <w:rFonts w:cs="Arial"/>
              </w:rPr>
              <w:t>zien dat je de dierenarts kunt assisteren bij een consult</w:t>
            </w:r>
            <w:r w:rsidR="00861B93">
              <w:rPr>
                <w:rFonts w:cs="Arial"/>
              </w:rPr>
              <w:t>. Hiervoor gebruik</w:t>
            </w:r>
            <w:r w:rsidR="00F046FE" w:rsidRPr="00297C0E">
              <w:rPr>
                <w:rFonts w:cs="Arial"/>
              </w:rPr>
              <w:t xml:space="preserve"> je de kennis die je hebt opgedaan in trainingen, cursussen en </w:t>
            </w:r>
            <w:r w:rsidR="009903AB">
              <w:rPr>
                <w:rFonts w:cs="Arial"/>
              </w:rPr>
              <w:t xml:space="preserve">het </w:t>
            </w:r>
            <w:r w:rsidR="009903AB" w:rsidRPr="00417287">
              <w:rPr>
                <w:rFonts w:cs="Arial"/>
              </w:rPr>
              <w:t>protocol</w:t>
            </w:r>
            <w:r w:rsidR="00861B93" w:rsidRPr="00417287">
              <w:rPr>
                <w:rFonts w:cs="Arial"/>
              </w:rPr>
              <w:t xml:space="preserve"> dat je hebt gemaakt.</w:t>
            </w:r>
            <w:r w:rsidR="002C0133" w:rsidRPr="00417287">
              <w:rPr>
                <w:rFonts w:cs="Arial"/>
              </w:rPr>
              <w:t xml:space="preserve"> Vraag </w:t>
            </w:r>
            <w:r w:rsidR="00201059" w:rsidRPr="00417287">
              <w:rPr>
                <w:rFonts w:cs="Arial"/>
              </w:rPr>
              <w:t xml:space="preserve">of je stagebegeleidster je wil beoordelen met behulp van </w:t>
            </w:r>
            <w:r w:rsidR="00201059" w:rsidRPr="00417287">
              <w:rPr>
                <w:rFonts w:cs="Arial"/>
                <w:b/>
                <w:bCs/>
              </w:rPr>
              <w:t>Bijlage 1.</w:t>
            </w:r>
          </w:p>
          <w:p w14:paraId="37C7C861" w14:textId="77777777" w:rsidR="00F046FE" w:rsidRPr="00297C0E" w:rsidRDefault="00F046FE" w:rsidP="00F046FE">
            <w:pPr>
              <w:contextualSpacing/>
              <w:rPr>
                <w:rFonts w:cs="Arial"/>
              </w:rPr>
            </w:pPr>
          </w:p>
          <w:p w14:paraId="065EFA4C" w14:textId="77777777" w:rsidR="00F046FE" w:rsidRPr="00297C0E" w:rsidRDefault="00F046FE" w:rsidP="00F046FE">
            <w:pPr>
              <w:rPr>
                <w:rFonts w:cs="Arial"/>
              </w:rPr>
            </w:pPr>
            <w:r w:rsidRPr="00297C0E">
              <w:rPr>
                <w:rFonts w:cs="Arial"/>
              </w:rPr>
              <w:t xml:space="preserve">Laat op stage zien dat je </w:t>
            </w:r>
            <w:r>
              <w:rPr>
                <w:rFonts w:cs="Arial"/>
              </w:rPr>
              <w:t>bij een gezondheidscheck en vaccinatie</w:t>
            </w:r>
            <w:r w:rsidRPr="00297C0E">
              <w:rPr>
                <w:rFonts w:cs="Arial"/>
              </w:rPr>
              <w:t>:</w:t>
            </w:r>
          </w:p>
          <w:p w14:paraId="04B4ECE9" w14:textId="77777777" w:rsidR="00F046FE" w:rsidRDefault="00F046FE" w:rsidP="00F046FE">
            <w:pPr>
              <w:pStyle w:val="Lijstalinea"/>
              <w:numPr>
                <w:ilvl w:val="0"/>
                <w:numId w:val="31"/>
              </w:numPr>
            </w:pPr>
            <w:r>
              <w:t>de dierenarts assisteert;</w:t>
            </w:r>
          </w:p>
          <w:p w14:paraId="2BF15C12" w14:textId="2C8F4BD7" w:rsidR="00F046FE" w:rsidRDefault="00F046FE" w:rsidP="00F046FE">
            <w:pPr>
              <w:pStyle w:val="Lijstalinea"/>
              <w:numPr>
                <w:ilvl w:val="0"/>
                <w:numId w:val="31"/>
              </w:numPr>
            </w:pPr>
            <w:r>
              <w:t>patiënten die zich niet verzetten kunt hanteren en fixeren;</w:t>
            </w:r>
          </w:p>
          <w:p w14:paraId="105D52BF" w14:textId="74490044" w:rsidR="00DA23A5" w:rsidRDefault="00DA23A5" w:rsidP="00F046FE">
            <w:pPr>
              <w:pStyle w:val="Lijstalinea"/>
              <w:numPr>
                <w:ilvl w:val="0"/>
                <w:numId w:val="31"/>
              </w:numPr>
            </w:pPr>
            <w:r>
              <w:t>hulp inschakelt bij een patiënt die zich wel verzet;</w:t>
            </w:r>
          </w:p>
          <w:p w14:paraId="6565E592" w14:textId="77777777" w:rsidR="00F046FE" w:rsidRDefault="00F046FE" w:rsidP="00F046FE">
            <w:pPr>
              <w:pStyle w:val="Lijstalinea"/>
              <w:numPr>
                <w:ilvl w:val="0"/>
                <w:numId w:val="31"/>
              </w:numPr>
            </w:pPr>
            <w:r>
              <w:t>benodigde instrumenten klaarlegt en aanreikt;</w:t>
            </w:r>
          </w:p>
          <w:p w14:paraId="1124F360" w14:textId="295EF06B" w:rsidR="00F046FE" w:rsidRDefault="00DA23A5" w:rsidP="00F046FE">
            <w:pPr>
              <w:pStyle w:val="Lijstalinea"/>
              <w:numPr>
                <w:ilvl w:val="0"/>
                <w:numId w:val="31"/>
              </w:numPr>
            </w:pPr>
            <w:r>
              <w:t>het vaccinatieschema kunt uitleggen aan de eigenaar;</w:t>
            </w:r>
          </w:p>
          <w:p w14:paraId="51995B7A" w14:textId="77777777" w:rsidR="00F046FE" w:rsidRDefault="00F046FE" w:rsidP="00F046FE">
            <w:pPr>
              <w:pStyle w:val="Lijstalinea"/>
              <w:numPr>
                <w:ilvl w:val="0"/>
                <w:numId w:val="31"/>
              </w:numPr>
            </w:pPr>
            <w:r>
              <w:t xml:space="preserve">een chip afleest; </w:t>
            </w:r>
          </w:p>
          <w:p w14:paraId="03573A9B" w14:textId="77777777" w:rsidR="00F046FE" w:rsidRDefault="00F046FE" w:rsidP="00F046FE">
            <w:pPr>
              <w:pStyle w:val="Lijstalinea"/>
              <w:numPr>
                <w:ilvl w:val="0"/>
                <w:numId w:val="31"/>
              </w:numPr>
            </w:pPr>
            <w:r>
              <w:t>gegevens registreert;</w:t>
            </w:r>
          </w:p>
          <w:p w14:paraId="446FF345" w14:textId="4B0A23B7" w:rsidR="00F046FE" w:rsidRDefault="00F046FE" w:rsidP="00F046FE">
            <w:pPr>
              <w:pStyle w:val="Lijstalinea"/>
              <w:numPr>
                <w:ilvl w:val="0"/>
                <w:numId w:val="31"/>
              </w:numPr>
            </w:pPr>
            <w:r>
              <w:t>de cliënt en de patiënt naar de balie begeleidt;</w:t>
            </w:r>
          </w:p>
          <w:p w14:paraId="5F08F6A6" w14:textId="433CBDA6" w:rsidR="009903AB" w:rsidRDefault="009903AB" w:rsidP="009903AB">
            <w:pPr>
              <w:pStyle w:val="Lijstalinea"/>
              <w:numPr>
                <w:ilvl w:val="0"/>
                <w:numId w:val="31"/>
              </w:numPr>
            </w:pPr>
            <w:r>
              <w:t>na de behandeling de spreekkamer opruimt en gebruikte materialen aanvult;</w:t>
            </w:r>
          </w:p>
          <w:p w14:paraId="15D4894B" w14:textId="77777777" w:rsidR="00F046FE" w:rsidRDefault="00F046FE" w:rsidP="00F046FE">
            <w:pPr>
              <w:pStyle w:val="Lijstalinea"/>
              <w:numPr>
                <w:ilvl w:val="0"/>
                <w:numId w:val="31"/>
              </w:numPr>
            </w:pPr>
            <w:r>
              <w:t>communiceert over je handelen met de dierenarts.</w:t>
            </w:r>
          </w:p>
          <w:p w14:paraId="33829087" w14:textId="77777777" w:rsidR="00F046FE" w:rsidRDefault="00F046FE" w:rsidP="00F046FE">
            <w:pPr>
              <w:rPr>
                <w:b/>
                <w:u w:val="single"/>
              </w:rPr>
            </w:pPr>
          </w:p>
          <w:p w14:paraId="6173F16F" w14:textId="2CB52D6D" w:rsidR="00F046FE" w:rsidRPr="00417287" w:rsidRDefault="00201059" w:rsidP="00B74332">
            <w:pPr>
              <w:rPr>
                <w:rFonts w:cs="Arial"/>
                <w:b/>
                <w:bCs/>
                <w:u w:val="single"/>
              </w:rPr>
            </w:pPr>
            <w:r w:rsidRPr="00417287">
              <w:rPr>
                <w:rFonts w:cs="Arial"/>
                <w:b/>
                <w:bCs/>
                <w:u w:val="single"/>
              </w:rPr>
              <w:t xml:space="preserve">Deelopdracht 3b: </w:t>
            </w:r>
            <w:r w:rsidR="00B500F8" w:rsidRPr="00417287">
              <w:rPr>
                <w:rFonts w:cs="Arial"/>
                <w:b/>
                <w:bCs/>
                <w:u w:val="single"/>
              </w:rPr>
              <w:t xml:space="preserve">duurzaamheid </w:t>
            </w:r>
            <w:r w:rsidR="00870C5D" w:rsidRPr="00417287">
              <w:rPr>
                <w:rFonts w:cs="Arial"/>
                <w:b/>
                <w:bCs/>
                <w:u w:val="single"/>
              </w:rPr>
              <w:t>–</w:t>
            </w:r>
            <w:r w:rsidR="00B500F8" w:rsidRPr="00417287">
              <w:rPr>
                <w:rFonts w:cs="Arial"/>
                <w:b/>
                <w:bCs/>
                <w:u w:val="single"/>
              </w:rPr>
              <w:t xml:space="preserve"> ris</w:t>
            </w:r>
            <w:r w:rsidR="00870C5D" w:rsidRPr="00417287">
              <w:rPr>
                <w:rFonts w:cs="Arial"/>
                <w:b/>
                <w:bCs/>
                <w:u w:val="single"/>
              </w:rPr>
              <w:t>ico</w:t>
            </w:r>
            <w:r w:rsidR="005F241D">
              <w:rPr>
                <w:rFonts w:cs="Arial"/>
                <w:b/>
                <w:bCs/>
                <w:u w:val="single"/>
              </w:rPr>
              <w:t>’</w:t>
            </w:r>
            <w:r w:rsidR="00870C5D" w:rsidRPr="00417287">
              <w:rPr>
                <w:rFonts w:cs="Arial"/>
                <w:b/>
                <w:bCs/>
                <w:u w:val="single"/>
              </w:rPr>
              <w:t>s</w:t>
            </w:r>
            <w:r w:rsidR="005F241D">
              <w:rPr>
                <w:rFonts w:cs="Arial"/>
                <w:b/>
                <w:bCs/>
                <w:u w:val="single"/>
              </w:rPr>
              <w:t xml:space="preserve"> in de spreekkamer</w:t>
            </w:r>
            <w:r w:rsidR="00870C5D" w:rsidRPr="00417287">
              <w:rPr>
                <w:rFonts w:cs="Arial"/>
                <w:b/>
                <w:bCs/>
                <w:u w:val="single"/>
              </w:rPr>
              <w:t>.</w:t>
            </w:r>
          </w:p>
          <w:p w14:paraId="7B4A6B3F" w14:textId="49F4C9FF" w:rsidR="00870C5D" w:rsidRPr="00417287" w:rsidRDefault="00417287" w:rsidP="00B74332">
            <w:pPr>
              <w:rPr>
                <w:rFonts w:cs="Arial"/>
              </w:rPr>
            </w:pPr>
            <w:r>
              <w:rPr>
                <w:rFonts w:cs="Arial"/>
              </w:rPr>
              <w:t>BPV:</w:t>
            </w:r>
          </w:p>
          <w:p w14:paraId="5E2549EA" w14:textId="6FD25863" w:rsidR="005375F7" w:rsidRPr="00417287" w:rsidRDefault="00504F9E" w:rsidP="009841A4">
            <w:pPr>
              <w:spacing w:after="200" w:line="276" w:lineRule="auto"/>
              <w:rPr>
                <w:bCs/>
              </w:rPr>
            </w:pPr>
            <w:r w:rsidRPr="00417287">
              <w:rPr>
                <w:bCs/>
              </w:rPr>
              <w:t>Duurzaamheid is een breed begrip. We denken snel aan zonnepanelen en een warmtepomp. Maar ook gezondheid is een onderdeel van duurzaamheid. In deze opdracht ga je onderzoeken welke gezondheidsrisico’s er zijn bij werkzaamheden in de spree</w:t>
            </w:r>
            <w:r w:rsidR="00417287" w:rsidRPr="00417287">
              <w:rPr>
                <w:bCs/>
              </w:rPr>
              <w:t>k</w:t>
            </w:r>
            <w:r w:rsidRPr="00417287">
              <w:rPr>
                <w:bCs/>
              </w:rPr>
              <w:t>kamer.</w:t>
            </w:r>
            <w:r w:rsidR="009841A4" w:rsidRPr="00417287">
              <w:rPr>
                <w:bCs/>
              </w:rPr>
              <w:t xml:space="preserve"> </w:t>
            </w:r>
            <w:r w:rsidR="00AF7A68" w:rsidRPr="00417287">
              <w:rPr>
                <w:rFonts w:cs="Arial"/>
              </w:rPr>
              <w:t xml:space="preserve">Je gebruikt hierbij </w:t>
            </w:r>
            <w:r w:rsidR="00AF7A68" w:rsidRPr="00417287">
              <w:rPr>
                <w:rFonts w:cs="Arial"/>
                <w:b/>
                <w:bCs/>
              </w:rPr>
              <w:t xml:space="preserve">Bijlage </w:t>
            </w:r>
            <w:r w:rsidR="005375F7" w:rsidRPr="00417287">
              <w:rPr>
                <w:rFonts w:cs="Arial"/>
                <w:b/>
                <w:bCs/>
              </w:rPr>
              <w:t>2.</w:t>
            </w:r>
          </w:p>
          <w:p w14:paraId="2319048E" w14:textId="77777777" w:rsidR="005375F7" w:rsidRPr="00417287" w:rsidRDefault="005375F7" w:rsidP="00B74332">
            <w:pPr>
              <w:rPr>
                <w:rFonts w:cs="Arial"/>
              </w:rPr>
            </w:pPr>
            <w:r w:rsidRPr="00417287">
              <w:rPr>
                <w:rFonts w:cs="Arial"/>
              </w:rPr>
              <w:t xml:space="preserve">Vraag je stagebegeleidster om de Bijlage 2 samen </w:t>
            </w:r>
            <w:r w:rsidR="00434FCD" w:rsidRPr="00417287">
              <w:rPr>
                <w:rFonts w:cs="Arial"/>
              </w:rPr>
              <w:t>te bespreken. Vul de antwoorden in.</w:t>
            </w:r>
          </w:p>
          <w:p w14:paraId="060A95ED" w14:textId="77777777" w:rsidR="00434FCD" w:rsidRDefault="00434FCD" w:rsidP="00B74332">
            <w:pPr>
              <w:rPr>
                <w:rFonts w:cs="Arial"/>
              </w:rPr>
            </w:pPr>
          </w:p>
          <w:p w14:paraId="551E98D9" w14:textId="0EC0B9BD" w:rsidR="00417287" w:rsidRPr="00417287" w:rsidRDefault="00417287" w:rsidP="00B74332">
            <w:pPr>
              <w:rPr>
                <w:rFonts w:cs="Arial"/>
              </w:rPr>
            </w:pPr>
            <w:r>
              <w:rPr>
                <w:rFonts w:cs="Arial"/>
              </w:rPr>
              <w:t>School:</w:t>
            </w:r>
          </w:p>
          <w:p w14:paraId="1782DAE7" w14:textId="09A693F5" w:rsidR="00434FCD" w:rsidRDefault="00434FCD" w:rsidP="00B74332">
            <w:pPr>
              <w:rPr>
                <w:rFonts w:cs="Arial"/>
              </w:rPr>
            </w:pPr>
            <w:r w:rsidRPr="00417287">
              <w:rPr>
                <w:rFonts w:cs="Arial"/>
              </w:rPr>
              <w:t xml:space="preserve">Ga met je IO-groepje bij elkaar zitten en lees elkaars antwoorden. Stel samen een tops 3 van risico momenten in. </w:t>
            </w:r>
            <w:r w:rsidR="00B23A18" w:rsidRPr="00417287">
              <w:rPr>
                <w:rFonts w:cs="Arial"/>
              </w:rPr>
              <w:t>Geef ook aan</w:t>
            </w:r>
            <w:r w:rsidRPr="00417287">
              <w:rPr>
                <w:rFonts w:cs="Arial"/>
              </w:rPr>
              <w:t xml:space="preserve"> welke oplossingen er mogelijk zijn </w:t>
            </w:r>
            <w:r w:rsidR="00313695" w:rsidRPr="00417287">
              <w:rPr>
                <w:rFonts w:cs="Arial"/>
              </w:rPr>
              <w:t>bij die top-3 risico’s</w:t>
            </w:r>
            <w:r w:rsidR="00B23A18" w:rsidRPr="00417287">
              <w:rPr>
                <w:rFonts w:cs="Arial"/>
              </w:rPr>
              <w:t>.</w:t>
            </w:r>
          </w:p>
          <w:p w14:paraId="3AE44A21" w14:textId="77777777" w:rsidR="00313695" w:rsidRDefault="00313695" w:rsidP="00B74332">
            <w:pPr>
              <w:rPr>
                <w:rFonts w:cs="Arial"/>
              </w:rPr>
            </w:pPr>
          </w:p>
          <w:p w14:paraId="38020E42" w14:textId="12241320" w:rsidR="00313695" w:rsidRPr="006C6A08" w:rsidRDefault="00313695" w:rsidP="00B74332">
            <w:pPr>
              <w:rPr>
                <w:rFonts w:cs="Arial"/>
              </w:rPr>
            </w:pPr>
          </w:p>
        </w:tc>
      </w:tr>
    </w:tbl>
    <w:p w14:paraId="6575C2CF" w14:textId="3B5CE819" w:rsidR="00201059" w:rsidRDefault="00201059" w:rsidP="00233E4F">
      <w:pPr>
        <w:rPr>
          <w:rFonts w:ascii="Arial" w:hAnsi="Arial" w:cs="Arial"/>
          <w:sz w:val="20"/>
          <w:szCs w:val="20"/>
        </w:rPr>
      </w:pPr>
    </w:p>
    <w:p w14:paraId="7640E257" w14:textId="55EF4C1C" w:rsidR="00AF7A68" w:rsidRDefault="00AF7A68">
      <w:pPr>
        <w:rPr>
          <w:rFonts w:ascii="Arial" w:hAnsi="Arial" w:cs="Arial"/>
          <w:sz w:val="20"/>
          <w:szCs w:val="20"/>
        </w:rPr>
      </w:pPr>
      <w:r>
        <w:rPr>
          <w:rFonts w:ascii="Arial" w:hAnsi="Arial" w:cs="Arial"/>
          <w:sz w:val="20"/>
          <w:szCs w:val="20"/>
        </w:rPr>
        <w:br w:type="page"/>
      </w:r>
    </w:p>
    <w:p w14:paraId="5847B9C5" w14:textId="77777777" w:rsidR="00201059" w:rsidRDefault="00201059">
      <w:pPr>
        <w:rPr>
          <w:rFonts w:ascii="Arial" w:hAnsi="Arial" w:cs="Arial"/>
          <w:sz w:val="20"/>
          <w:szCs w:val="20"/>
        </w:rPr>
      </w:pPr>
    </w:p>
    <w:tbl>
      <w:tblPr>
        <w:tblW w:w="9351"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firstRow="1" w:lastRow="0" w:firstColumn="1" w:lastColumn="0" w:noHBand="0" w:noVBand="1"/>
      </w:tblPr>
      <w:tblGrid>
        <w:gridCol w:w="9351"/>
      </w:tblGrid>
      <w:tr w:rsidR="00201059" w:rsidRPr="00CE795A" w14:paraId="065AD3F0" w14:textId="77777777" w:rsidTr="00287C12">
        <w:trPr>
          <w:trHeight w:val="300"/>
        </w:trPr>
        <w:tc>
          <w:tcPr>
            <w:tcW w:w="9351" w:type="dxa"/>
            <w:shd w:val="clear" w:color="auto" w:fill="FFC000"/>
            <w:noWrap/>
            <w:hideMark/>
          </w:tcPr>
          <w:p w14:paraId="2FBB94EB" w14:textId="77777777" w:rsidR="007275A0" w:rsidRDefault="007275A0" w:rsidP="00287C12">
            <w:pPr>
              <w:spacing w:after="0" w:line="240" w:lineRule="auto"/>
              <w:rPr>
                <w:rFonts w:ascii="Arial" w:eastAsia="Times New Roman" w:hAnsi="Arial" w:cs="Arial"/>
                <w:b/>
                <w:bCs/>
                <w:sz w:val="24"/>
                <w:szCs w:val="24"/>
                <w:lang w:eastAsia="nl-NL"/>
              </w:rPr>
            </w:pPr>
          </w:p>
          <w:p w14:paraId="0C42560E" w14:textId="4AC2D6E9" w:rsidR="00870C5D" w:rsidRPr="007275A0" w:rsidRDefault="00201059" w:rsidP="00287C12">
            <w:pPr>
              <w:spacing w:after="0" w:line="240" w:lineRule="auto"/>
              <w:rPr>
                <w:rFonts w:ascii="Arial" w:eastAsia="Times New Roman" w:hAnsi="Arial" w:cs="Arial"/>
                <w:b/>
                <w:bCs/>
                <w:sz w:val="24"/>
                <w:szCs w:val="24"/>
                <w:lang w:eastAsia="nl-NL"/>
              </w:rPr>
            </w:pPr>
            <w:r w:rsidRPr="00870C5D">
              <w:rPr>
                <w:rFonts w:ascii="Arial" w:eastAsia="Times New Roman" w:hAnsi="Arial" w:cs="Arial"/>
                <w:b/>
                <w:bCs/>
                <w:sz w:val="24"/>
                <w:szCs w:val="24"/>
                <w:lang w:eastAsia="nl-NL"/>
              </w:rPr>
              <w:t xml:space="preserve">Opdracht </w:t>
            </w:r>
          </w:p>
          <w:p w14:paraId="30213E2B" w14:textId="77777777" w:rsidR="00201059" w:rsidRPr="00CE795A" w:rsidRDefault="00201059" w:rsidP="00287C12">
            <w:pPr>
              <w:spacing w:after="0" w:line="240" w:lineRule="auto"/>
              <w:rPr>
                <w:rFonts w:ascii="Calibri" w:eastAsia="Times New Roman" w:hAnsi="Calibri" w:cs="Times New Roman"/>
                <w:b/>
                <w:bCs/>
                <w:lang w:eastAsia="nl-NL"/>
              </w:rPr>
            </w:pPr>
          </w:p>
        </w:tc>
      </w:tr>
      <w:tr w:rsidR="00201059" w:rsidRPr="00CE795A" w14:paraId="3D63F5B7" w14:textId="77777777" w:rsidTr="00287C12">
        <w:trPr>
          <w:trHeight w:val="300"/>
        </w:trPr>
        <w:tc>
          <w:tcPr>
            <w:tcW w:w="9351" w:type="dxa"/>
            <w:shd w:val="clear" w:color="auto" w:fill="FFFFFF" w:themeFill="background1"/>
            <w:noWrap/>
          </w:tcPr>
          <w:p w14:paraId="7D914D55" w14:textId="77777777" w:rsidR="007275A0" w:rsidRDefault="007275A0" w:rsidP="00201059">
            <w:pPr>
              <w:rPr>
                <w:b/>
                <w:u w:val="single"/>
              </w:rPr>
            </w:pPr>
          </w:p>
          <w:p w14:paraId="0330E867" w14:textId="0058DC88" w:rsidR="00201059" w:rsidRPr="007275A0" w:rsidRDefault="00201059" w:rsidP="00201059">
            <w:pPr>
              <w:rPr>
                <w:b/>
                <w:u w:val="single"/>
              </w:rPr>
            </w:pPr>
            <w:r w:rsidRPr="00A97CFA">
              <w:rPr>
                <w:b/>
                <w:u w:val="single"/>
              </w:rPr>
              <w:t>Afronding:</w:t>
            </w:r>
          </w:p>
          <w:p w14:paraId="4869D704" w14:textId="2F161633" w:rsidR="004C19E9" w:rsidRDefault="004C19E9" w:rsidP="00201059">
            <w:r>
              <w:t>BPV:</w:t>
            </w:r>
          </w:p>
          <w:p w14:paraId="06505F5C" w14:textId="79082469" w:rsidR="00201059" w:rsidRPr="00753D0F" w:rsidRDefault="00201059" w:rsidP="00201059">
            <w:r>
              <w:t xml:space="preserve">Schrijf eerst een reflectie op je assistentie van de dierenarts bij de gezondheidscheck en de vaccinatie, en de communicatie met de klant. </w:t>
            </w:r>
            <w:r w:rsidRPr="00753D0F">
              <w:t xml:space="preserve">Gebruik hiervoor het reflectieformulier uit de </w:t>
            </w:r>
            <w:r w:rsidR="004C19E9">
              <w:t>BPV-</w:t>
            </w:r>
            <w:r w:rsidRPr="00753D0F">
              <w:t>map.</w:t>
            </w:r>
          </w:p>
          <w:p w14:paraId="5466F8C8" w14:textId="77777777" w:rsidR="00201059" w:rsidRDefault="00201059" w:rsidP="00201059">
            <w:pPr>
              <w:pStyle w:val="Lijstalinea"/>
              <w:numPr>
                <w:ilvl w:val="0"/>
                <w:numId w:val="40"/>
              </w:numPr>
            </w:pPr>
            <w:r>
              <w:t>Noteer minimaal twee sterke punten van jouw communicatieve vaardigheden en werkhouding waardoor je denkt dat de assistentie van de dierenarts heel goed verlopen is.</w:t>
            </w:r>
          </w:p>
          <w:p w14:paraId="0D62EF82" w14:textId="77777777" w:rsidR="00201059" w:rsidRDefault="00201059" w:rsidP="00201059">
            <w:pPr>
              <w:pStyle w:val="Lijstalinea"/>
              <w:numPr>
                <w:ilvl w:val="0"/>
                <w:numId w:val="40"/>
              </w:numPr>
            </w:pPr>
            <w:r>
              <w:t>Noteer dan twee zwakke punten van jouw communicatie en werkhouding , waardoor je bij de assistentie belemmerd bent.</w:t>
            </w:r>
          </w:p>
          <w:p w14:paraId="278B1722" w14:textId="77777777" w:rsidR="00201059" w:rsidRDefault="00201059" w:rsidP="00201059">
            <w:pPr>
              <w:pStyle w:val="Lijstalinea"/>
              <w:numPr>
                <w:ilvl w:val="0"/>
                <w:numId w:val="40"/>
              </w:numPr>
            </w:pPr>
            <w:r>
              <w:t>Wat zou je kunnen doen om de zwakke punten in je communicatie en werkhouding te verbeteren, en wat heb je daarvoor nodig?</w:t>
            </w:r>
          </w:p>
          <w:p w14:paraId="1E034314" w14:textId="77777777" w:rsidR="00201059" w:rsidRDefault="00201059" w:rsidP="00201059">
            <w:pPr>
              <w:pStyle w:val="Lijstalinea"/>
              <w:numPr>
                <w:ilvl w:val="0"/>
                <w:numId w:val="40"/>
              </w:numPr>
            </w:pPr>
            <w:r>
              <w:t>Welke aanpassingen zou je nog maken in je stappenplan als je nu terugkijkt?</w:t>
            </w:r>
          </w:p>
          <w:p w14:paraId="7E3113EE" w14:textId="77777777" w:rsidR="00201059" w:rsidRDefault="00201059" w:rsidP="00201059">
            <w:pPr>
              <w:rPr>
                <w:rFonts w:cs="Arial"/>
              </w:rPr>
            </w:pPr>
          </w:p>
          <w:p w14:paraId="3BD67E1C" w14:textId="77777777" w:rsidR="00201059" w:rsidRPr="00A97CFA" w:rsidRDefault="00201059" w:rsidP="00201059">
            <w:pPr>
              <w:rPr>
                <w:rFonts w:cs="Arial"/>
              </w:rPr>
            </w:pPr>
            <w:r w:rsidRPr="00A97CFA">
              <w:rPr>
                <w:rFonts w:cs="Arial"/>
              </w:rPr>
              <w:t xml:space="preserve">Bespreek </w:t>
            </w:r>
            <w:r>
              <w:rPr>
                <w:rFonts w:cs="Arial"/>
              </w:rPr>
              <w:t>je reflectieverslag met je praktijk-opleidster</w:t>
            </w:r>
            <w:r w:rsidRPr="00A97CFA">
              <w:rPr>
                <w:rFonts w:cs="Arial"/>
              </w:rPr>
              <w:t xml:space="preserve"> en vraag tips en tops. Laat deze </w:t>
            </w:r>
            <w:r>
              <w:rPr>
                <w:rFonts w:cs="Arial"/>
              </w:rPr>
              <w:t>noteren en lever ze in samen met de uitgewerkte opdrachten.</w:t>
            </w:r>
          </w:p>
          <w:p w14:paraId="2EB0BA56" w14:textId="77777777" w:rsidR="00201059" w:rsidRDefault="00201059" w:rsidP="00201059">
            <w:pPr>
              <w:rPr>
                <w:i/>
              </w:rPr>
            </w:pPr>
          </w:p>
          <w:p w14:paraId="2BE47EAF" w14:textId="26562384" w:rsidR="004C19E9" w:rsidRPr="004C19E9" w:rsidRDefault="004C19E9" w:rsidP="00201059">
            <w:pPr>
              <w:rPr>
                <w:iCs/>
              </w:rPr>
            </w:pPr>
            <w:r w:rsidRPr="004C19E9">
              <w:rPr>
                <w:iCs/>
              </w:rPr>
              <w:t>School:</w:t>
            </w:r>
          </w:p>
          <w:p w14:paraId="4CE937A1" w14:textId="77777777" w:rsidR="00201059" w:rsidRDefault="00201059" w:rsidP="00201059">
            <w:r>
              <w:t>Ga met je groep bij elkaar zitten en bespreek elkaars reflecties en beoordelingen.</w:t>
            </w:r>
          </w:p>
          <w:p w14:paraId="0DF9AD97" w14:textId="0043E1B8" w:rsidR="00201059" w:rsidRPr="004C19E9" w:rsidRDefault="00201059" w:rsidP="00201059">
            <w:r>
              <w:t>Benoem dan bij elkaar een sterk punt en een zwak punt in de communicatieve vaardigheden en werkhouding tijdens de assistentie van de dierenarts. Geef dan aan wat een mogelijke verbetering zou kunnen zijn.</w:t>
            </w:r>
          </w:p>
          <w:p w14:paraId="3E851F8B" w14:textId="77777777" w:rsidR="00201059" w:rsidRDefault="00201059" w:rsidP="00201059">
            <w:r>
              <w:t>Noteer bij je individuele reflectie de sterke punten en de verbeterpunten die je van je groepje hebt gekregen. Geef ook aan wat je daarvan vindt. Lever je notities in samen met de andere opdrachten.</w:t>
            </w:r>
          </w:p>
          <w:p w14:paraId="1417FF5A" w14:textId="77777777" w:rsidR="00201059" w:rsidRDefault="00201059" w:rsidP="00201059">
            <w:pPr>
              <w:rPr>
                <w:rFonts w:cs="Arial"/>
              </w:rPr>
            </w:pPr>
          </w:p>
          <w:p w14:paraId="65814945" w14:textId="77777777" w:rsidR="00201059" w:rsidRPr="00CE795A" w:rsidRDefault="00201059" w:rsidP="00287C12">
            <w:pPr>
              <w:spacing w:after="0" w:line="240" w:lineRule="auto"/>
              <w:rPr>
                <w:rFonts w:ascii="Calibri" w:eastAsia="Times New Roman" w:hAnsi="Calibri" w:cs="Times New Roman"/>
                <w:b/>
                <w:bCs/>
                <w:lang w:eastAsia="nl-NL"/>
              </w:rPr>
            </w:pPr>
          </w:p>
          <w:p w14:paraId="4DDD49C5" w14:textId="1C68951F" w:rsidR="00201059" w:rsidRPr="00CE795A" w:rsidRDefault="00201059" w:rsidP="00287C12">
            <w:pPr>
              <w:spacing w:after="0" w:line="240" w:lineRule="auto"/>
              <w:rPr>
                <w:rFonts w:ascii="Calibri" w:eastAsia="Times New Roman" w:hAnsi="Calibri" w:cs="Times New Roman"/>
                <w:bCs/>
                <w:lang w:eastAsia="nl-NL"/>
              </w:rPr>
            </w:pPr>
          </w:p>
        </w:tc>
      </w:tr>
    </w:tbl>
    <w:p w14:paraId="0BE716A8" w14:textId="77777777" w:rsidR="00F046FE" w:rsidRDefault="00F046FE" w:rsidP="00233E4F">
      <w:pPr>
        <w:rPr>
          <w:rFonts w:ascii="Arial" w:hAnsi="Arial" w:cs="Arial"/>
          <w:sz w:val="20"/>
          <w:szCs w:val="20"/>
        </w:rPr>
      </w:pPr>
    </w:p>
    <w:p w14:paraId="09D7D0D3" w14:textId="3C053746" w:rsidR="00201059" w:rsidRDefault="00201059">
      <w:pPr>
        <w:rPr>
          <w:rFonts w:ascii="Arial" w:hAnsi="Arial" w:cs="Arial"/>
          <w:sz w:val="20"/>
          <w:szCs w:val="20"/>
        </w:rPr>
      </w:pPr>
      <w:r>
        <w:rPr>
          <w:rFonts w:ascii="Arial" w:hAnsi="Arial" w:cs="Arial"/>
          <w:sz w:val="20"/>
          <w:szCs w:val="20"/>
        </w:rPr>
        <w:br w:type="page"/>
      </w:r>
    </w:p>
    <w:p w14:paraId="2F265079" w14:textId="77777777" w:rsidR="00F046FE" w:rsidRDefault="00F046FE" w:rsidP="00233E4F">
      <w:pPr>
        <w:rPr>
          <w:rFonts w:ascii="Arial" w:hAnsi="Arial" w:cs="Arial"/>
          <w:sz w:val="20"/>
          <w:szCs w:val="20"/>
        </w:rPr>
      </w:pPr>
    </w:p>
    <w:p w14:paraId="572056AC" w14:textId="77777777" w:rsidR="00F046FE" w:rsidRDefault="00F046FE" w:rsidP="00233E4F">
      <w:pPr>
        <w:rPr>
          <w:rFonts w:ascii="Arial" w:hAnsi="Arial" w:cs="Arial"/>
          <w:sz w:val="20"/>
          <w:szCs w:val="20"/>
        </w:rPr>
      </w:pPr>
    </w:p>
    <w:tbl>
      <w:tblPr>
        <w:tblStyle w:val="Tabelraster"/>
        <w:tblW w:w="9212"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212"/>
      </w:tblGrid>
      <w:tr w:rsidR="00233E4F" w:rsidRPr="000F3056" w14:paraId="31E4A6BD" w14:textId="77777777" w:rsidTr="003D45D2">
        <w:trPr>
          <w:trHeight w:val="559"/>
        </w:trPr>
        <w:tc>
          <w:tcPr>
            <w:tcW w:w="9212" w:type="dxa"/>
            <w:shd w:val="clear" w:color="auto" w:fill="FFC000"/>
            <w:vAlign w:val="center"/>
          </w:tcPr>
          <w:p w14:paraId="07570EEF" w14:textId="77777777" w:rsidR="00233E4F" w:rsidRPr="00306AF9" w:rsidRDefault="00233E4F" w:rsidP="00EB3A10">
            <w:pPr>
              <w:rPr>
                <w:rFonts w:ascii="Arial" w:hAnsi="Arial" w:cs="Arial"/>
                <w:b/>
                <w:color w:val="000000" w:themeColor="text1"/>
                <w:sz w:val="24"/>
                <w:szCs w:val="24"/>
              </w:rPr>
            </w:pPr>
            <w:r w:rsidRPr="00306AF9">
              <w:rPr>
                <w:rFonts w:ascii="Arial" w:hAnsi="Arial" w:cs="Arial"/>
                <w:b/>
                <w:color w:val="000000" w:themeColor="text1"/>
                <w:sz w:val="24"/>
                <w:szCs w:val="24"/>
              </w:rPr>
              <w:t>Resultaten</w:t>
            </w:r>
          </w:p>
        </w:tc>
      </w:tr>
      <w:tr w:rsidR="00190E01" w:rsidRPr="001255E7" w14:paraId="6A58362E" w14:textId="77777777" w:rsidTr="003D45D2">
        <w:tc>
          <w:tcPr>
            <w:tcW w:w="9212" w:type="dxa"/>
            <w:shd w:val="clear" w:color="auto" w:fill="FFFFFF" w:themeFill="background1"/>
          </w:tcPr>
          <w:p w14:paraId="2BDD782E" w14:textId="77777777" w:rsidR="00190E01" w:rsidRPr="00C33B42" w:rsidRDefault="00190E01" w:rsidP="0033323A">
            <w:pPr>
              <w:rPr>
                <w:rFonts w:ascii="Arial" w:hAnsi="Arial" w:cs="Arial"/>
                <w:b/>
                <w:sz w:val="20"/>
                <w:szCs w:val="20"/>
              </w:rPr>
            </w:pPr>
            <w:r w:rsidRPr="00C33B42">
              <w:rPr>
                <w:rFonts w:ascii="Arial" w:hAnsi="Arial" w:cs="Arial"/>
                <w:b/>
                <w:sz w:val="20"/>
                <w:szCs w:val="20"/>
              </w:rPr>
              <w:t>Product</w:t>
            </w:r>
            <w:r>
              <w:rPr>
                <w:rFonts w:ascii="Arial" w:hAnsi="Arial" w:cs="Arial"/>
                <w:b/>
                <w:sz w:val="20"/>
                <w:szCs w:val="20"/>
              </w:rPr>
              <w:t>eisen</w:t>
            </w:r>
          </w:p>
        </w:tc>
      </w:tr>
      <w:tr w:rsidR="00190E01" w14:paraId="24F8B9F6" w14:textId="77777777" w:rsidTr="003D45D2">
        <w:tc>
          <w:tcPr>
            <w:tcW w:w="9212" w:type="dxa"/>
            <w:shd w:val="clear" w:color="auto" w:fill="FFFFFF" w:themeFill="background1"/>
          </w:tcPr>
          <w:p w14:paraId="1E36857B" w14:textId="6006CA79" w:rsidR="00560F84" w:rsidRPr="00304372" w:rsidRDefault="00304372" w:rsidP="00560F84">
            <w:pPr>
              <w:pStyle w:val="Lijstalinea"/>
              <w:numPr>
                <w:ilvl w:val="0"/>
                <w:numId w:val="16"/>
              </w:numPr>
              <w:rPr>
                <w:rFonts w:cs="Arial"/>
              </w:rPr>
            </w:pPr>
            <w:r>
              <w:rPr>
                <w:rFonts w:cs="Arial"/>
              </w:rPr>
              <w:t>D</w:t>
            </w:r>
            <w:r w:rsidRPr="00304372">
              <w:rPr>
                <w:rFonts w:cs="Arial"/>
              </w:rPr>
              <w:t>e spreekkamer/behandelruimte in beeld gebracht.</w:t>
            </w:r>
          </w:p>
          <w:p w14:paraId="14FB7CF0" w14:textId="287A566C" w:rsidR="00304372" w:rsidRPr="00304372" w:rsidRDefault="00AB2C14" w:rsidP="00560F84">
            <w:pPr>
              <w:pStyle w:val="Lijstalinea"/>
              <w:numPr>
                <w:ilvl w:val="0"/>
                <w:numId w:val="16"/>
              </w:numPr>
              <w:rPr>
                <w:rFonts w:cs="Arial"/>
              </w:rPr>
            </w:pPr>
            <w:r>
              <w:rPr>
                <w:rFonts w:cs="Arial"/>
              </w:rPr>
              <w:t>Protocol</w:t>
            </w:r>
            <w:r w:rsidR="00304372" w:rsidRPr="00304372">
              <w:rPr>
                <w:rFonts w:cs="Arial"/>
              </w:rPr>
              <w:t xml:space="preserve"> voor gebruiksklaar maken van de spreekkamer/behandelruimte</w:t>
            </w:r>
          </w:p>
          <w:p w14:paraId="6F47F875" w14:textId="77777777" w:rsidR="00304372" w:rsidRPr="007003F7" w:rsidRDefault="00F046FE" w:rsidP="00BF02D8">
            <w:pPr>
              <w:pStyle w:val="Lijstalinea"/>
              <w:numPr>
                <w:ilvl w:val="0"/>
                <w:numId w:val="16"/>
              </w:numPr>
              <w:rPr>
                <w:rFonts w:ascii="Arial" w:hAnsi="Arial" w:cs="Arial"/>
                <w:sz w:val="20"/>
                <w:szCs w:val="20"/>
              </w:rPr>
            </w:pPr>
            <w:r w:rsidRPr="007003F7">
              <w:rPr>
                <w:rFonts w:cs="Arial"/>
              </w:rPr>
              <w:t xml:space="preserve">Een beoordeling van de </w:t>
            </w:r>
            <w:r w:rsidR="00BF02D8" w:rsidRPr="007003F7">
              <w:rPr>
                <w:rFonts w:cs="Arial"/>
              </w:rPr>
              <w:t>praktijk-opleidster</w:t>
            </w:r>
            <w:r w:rsidR="00FB06A0" w:rsidRPr="007003F7">
              <w:rPr>
                <w:rFonts w:cs="Arial"/>
              </w:rPr>
              <w:t xml:space="preserve"> op de uitvoering van de opdracht a</w:t>
            </w:r>
            <w:r w:rsidR="00304372" w:rsidRPr="007003F7">
              <w:rPr>
                <w:rFonts w:cs="Arial"/>
              </w:rPr>
              <w:t>ssisteren van de dierenarts bij een</w:t>
            </w:r>
            <w:r w:rsidR="00FB06A0" w:rsidRPr="007003F7">
              <w:rPr>
                <w:rFonts w:cs="Arial"/>
              </w:rPr>
              <w:t xml:space="preserve"> gezondheidscheck en vaccinatie</w:t>
            </w:r>
            <w:r w:rsidR="00304372" w:rsidRPr="007003F7">
              <w:rPr>
                <w:rFonts w:cs="Arial"/>
              </w:rPr>
              <w:t>.</w:t>
            </w:r>
          </w:p>
          <w:p w14:paraId="5BED7F6C" w14:textId="77777777" w:rsidR="00157E47" w:rsidRPr="007003F7" w:rsidRDefault="00157E47" w:rsidP="00BF02D8">
            <w:pPr>
              <w:pStyle w:val="Lijstalinea"/>
              <w:numPr>
                <w:ilvl w:val="0"/>
                <w:numId w:val="16"/>
              </w:numPr>
              <w:rPr>
                <w:rFonts w:ascii="Calibri" w:hAnsi="Calibri" w:cs="Calibri"/>
              </w:rPr>
            </w:pPr>
            <w:r w:rsidRPr="007003F7">
              <w:rPr>
                <w:rFonts w:ascii="Calibri" w:hAnsi="Calibri" w:cs="Calibri"/>
              </w:rPr>
              <w:t xml:space="preserve">Een ingevulde </w:t>
            </w:r>
            <w:r w:rsidR="005813FD" w:rsidRPr="007003F7">
              <w:rPr>
                <w:rFonts w:ascii="Calibri" w:hAnsi="Calibri" w:cs="Calibri"/>
              </w:rPr>
              <w:t xml:space="preserve">en afgetekende </w:t>
            </w:r>
            <w:r w:rsidRPr="007003F7">
              <w:rPr>
                <w:rFonts w:ascii="Calibri" w:hAnsi="Calibri" w:cs="Calibri"/>
              </w:rPr>
              <w:t>risico inventarisatie</w:t>
            </w:r>
            <w:r w:rsidR="005813FD" w:rsidRPr="007003F7">
              <w:rPr>
                <w:rFonts w:ascii="Calibri" w:hAnsi="Calibri" w:cs="Calibri"/>
              </w:rPr>
              <w:t>.</w:t>
            </w:r>
          </w:p>
          <w:p w14:paraId="1DFA4368" w14:textId="526E2B5F" w:rsidR="005813FD" w:rsidRPr="00560F84" w:rsidRDefault="005813FD" w:rsidP="00BF02D8">
            <w:pPr>
              <w:pStyle w:val="Lijstalinea"/>
              <w:numPr>
                <w:ilvl w:val="0"/>
                <w:numId w:val="16"/>
              </w:numPr>
              <w:rPr>
                <w:rFonts w:ascii="Arial" w:hAnsi="Arial" w:cs="Arial"/>
                <w:sz w:val="20"/>
                <w:szCs w:val="20"/>
              </w:rPr>
            </w:pPr>
            <w:r w:rsidRPr="007003F7">
              <w:rPr>
                <w:rFonts w:ascii="Calibri" w:hAnsi="Calibri" w:cs="Calibri"/>
              </w:rPr>
              <w:t>Een top</w:t>
            </w:r>
            <w:r w:rsidR="00941D8B" w:rsidRPr="007003F7">
              <w:rPr>
                <w:rFonts w:ascii="Calibri" w:hAnsi="Calibri" w:cs="Calibri"/>
              </w:rPr>
              <w:t xml:space="preserve"> 3 risico’s met mogelijke oplossingen.</w:t>
            </w:r>
          </w:p>
        </w:tc>
      </w:tr>
      <w:tr w:rsidR="00190E01" w14:paraId="06F0FB32" w14:textId="77777777" w:rsidTr="003D45D2">
        <w:tc>
          <w:tcPr>
            <w:tcW w:w="9212" w:type="dxa"/>
            <w:shd w:val="clear" w:color="auto" w:fill="FFFFFF" w:themeFill="background1"/>
          </w:tcPr>
          <w:p w14:paraId="7502C949" w14:textId="77777777" w:rsidR="00190E01" w:rsidRPr="00190E01" w:rsidRDefault="00190E01" w:rsidP="00190E01">
            <w:pPr>
              <w:rPr>
                <w:rFonts w:ascii="Arial" w:hAnsi="Arial" w:cs="Arial"/>
                <w:sz w:val="20"/>
                <w:szCs w:val="20"/>
              </w:rPr>
            </w:pPr>
            <w:r w:rsidRPr="00190E01">
              <w:rPr>
                <w:rFonts w:ascii="Arial" w:hAnsi="Arial" w:cs="Arial"/>
                <w:b/>
                <w:sz w:val="20"/>
                <w:szCs w:val="20"/>
              </w:rPr>
              <w:t>Pro</w:t>
            </w:r>
            <w:r>
              <w:rPr>
                <w:rFonts w:ascii="Arial" w:hAnsi="Arial" w:cs="Arial"/>
                <w:b/>
                <w:sz w:val="20"/>
                <w:szCs w:val="20"/>
              </w:rPr>
              <w:t>ces</w:t>
            </w:r>
            <w:r w:rsidRPr="00190E01">
              <w:rPr>
                <w:rFonts w:ascii="Arial" w:hAnsi="Arial" w:cs="Arial"/>
                <w:b/>
                <w:sz w:val="20"/>
                <w:szCs w:val="20"/>
              </w:rPr>
              <w:t>eisen</w:t>
            </w:r>
          </w:p>
        </w:tc>
      </w:tr>
      <w:tr w:rsidR="00190E01" w14:paraId="61B7ED03" w14:textId="77777777" w:rsidTr="003D45D2">
        <w:tc>
          <w:tcPr>
            <w:tcW w:w="9212" w:type="dxa"/>
            <w:shd w:val="clear" w:color="auto" w:fill="FFFFFF" w:themeFill="background1"/>
          </w:tcPr>
          <w:p w14:paraId="4486E911" w14:textId="185863F6" w:rsidR="00190E01" w:rsidRPr="00DA23A5" w:rsidRDefault="00861B93" w:rsidP="00861B93">
            <w:pPr>
              <w:pStyle w:val="Lijstalinea"/>
              <w:numPr>
                <w:ilvl w:val="0"/>
                <w:numId w:val="35"/>
              </w:numPr>
              <w:rPr>
                <w:rFonts w:cs="Arial"/>
              </w:rPr>
            </w:pPr>
            <w:r w:rsidRPr="00DA23A5">
              <w:rPr>
                <w:rFonts w:cs="Arial"/>
              </w:rPr>
              <w:t xml:space="preserve">Een reflectieverslag op </w:t>
            </w:r>
            <w:r w:rsidR="00FB06A0">
              <w:rPr>
                <w:rFonts w:cs="Arial"/>
              </w:rPr>
              <w:t xml:space="preserve">de uitvoering van </w:t>
            </w:r>
            <w:r w:rsidRPr="00DA23A5">
              <w:rPr>
                <w:rFonts w:cs="Arial"/>
              </w:rPr>
              <w:t xml:space="preserve">de </w:t>
            </w:r>
            <w:r w:rsidR="00FB06A0">
              <w:rPr>
                <w:rFonts w:cs="Arial"/>
              </w:rPr>
              <w:t xml:space="preserve">opdracht </w:t>
            </w:r>
            <w:r w:rsidR="00304372" w:rsidRPr="00DA23A5">
              <w:rPr>
                <w:rFonts w:cs="Arial"/>
              </w:rPr>
              <w:t xml:space="preserve">assisteren van de dierenarts bij een </w:t>
            </w:r>
            <w:r w:rsidR="00FB06A0">
              <w:rPr>
                <w:rFonts w:cs="Arial"/>
              </w:rPr>
              <w:t>gezondheidscheck en vaccinatie.</w:t>
            </w:r>
          </w:p>
          <w:p w14:paraId="2C80BBF8" w14:textId="5AC6CCCF" w:rsidR="00861B93" w:rsidRPr="00861B93" w:rsidRDefault="00861B93" w:rsidP="00FB06A0">
            <w:pPr>
              <w:pStyle w:val="Lijstalinea"/>
              <w:numPr>
                <w:ilvl w:val="0"/>
                <w:numId w:val="35"/>
              </w:numPr>
              <w:rPr>
                <w:rFonts w:cs="Arial"/>
              </w:rPr>
            </w:pPr>
            <w:r w:rsidRPr="00DA23A5">
              <w:rPr>
                <w:rFonts w:cs="Arial"/>
              </w:rPr>
              <w:t xml:space="preserve">Notities van tips en tops van de </w:t>
            </w:r>
            <w:r w:rsidR="00FB06A0">
              <w:rPr>
                <w:rFonts w:cs="Arial"/>
              </w:rPr>
              <w:t>praktijk-opleidster</w:t>
            </w:r>
            <w:r w:rsidRPr="00DA23A5">
              <w:rPr>
                <w:rFonts w:cs="Arial"/>
              </w:rPr>
              <w:t xml:space="preserve"> en van de klasgenoten uit je werkgroepje.</w:t>
            </w:r>
          </w:p>
        </w:tc>
      </w:tr>
    </w:tbl>
    <w:p w14:paraId="5EFFF23F" w14:textId="13EE3235" w:rsidR="006C6A08" w:rsidRDefault="006C6A08" w:rsidP="00820E94"/>
    <w:tbl>
      <w:tblPr>
        <w:tblW w:w="9351"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70" w:type="dxa"/>
          <w:right w:w="70" w:type="dxa"/>
        </w:tblCellMar>
        <w:tblLook w:val="04A0" w:firstRow="1" w:lastRow="0" w:firstColumn="1" w:lastColumn="0" w:noHBand="0" w:noVBand="1"/>
      </w:tblPr>
      <w:tblGrid>
        <w:gridCol w:w="9351"/>
      </w:tblGrid>
      <w:tr w:rsidR="00CE795A" w:rsidRPr="00CE795A" w14:paraId="35D4B1E2" w14:textId="77777777" w:rsidTr="003D45D2">
        <w:trPr>
          <w:trHeight w:val="300"/>
        </w:trPr>
        <w:tc>
          <w:tcPr>
            <w:tcW w:w="9351" w:type="dxa"/>
            <w:shd w:val="clear" w:color="auto" w:fill="FFC000"/>
            <w:noWrap/>
            <w:hideMark/>
          </w:tcPr>
          <w:p w14:paraId="2CB91436" w14:textId="77777777" w:rsidR="00CE795A" w:rsidRPr="00CE795A" w:rsidRDefault="00CE795A" w:rsidP="00CE795A">
            <w:pPr>
              <w:spacing w:after="0" w:line="240" w:lineRule="auto"/>
              <w:rPr>
                <w:rFonts w:ascii="Calibri" w:eastAsia="Times New Roman" w:hAnsi="Calibri" w:cs="Times New Roman"/>
                <w:b/>
                <w:bCs/>
                <w:lang w:eastAsia="nl-NL"/>
              </w:rPr>
            </w:pPr>
            <w:r w:rsidRPr="00CE795A">
              <w:rPr>
                <w:rFonts w:ascii="Calibri" w:eastAsia="Times New Roman" w:hAnsi="Calibri" w:cs="Times New Roman"/>
                <w:b/>
                <w:bCs/>
                <w:lang w:eastAsia="nl-NL"/>
              </w:rPr>
              <w:t xml:space="preserve">Beoordelingscriteria </w:t>
            </w:r>
          </w:p>
          <w:p w14:paraId="534915C3" w14:textId="77777777" w:rsidR="00CE795A" w:rsidRPr="00CE795A" w:rsidRDefault="00CE795A" w:rsidP="00CE795A">
            <w:pPr>
              <w:spacing w:after="0" w:line="240" w:lineRule="auto"/>
              <w:rPr>
                <w:rFonts w:ascii="Calibri" w:eastAsia="Times New Roman" w:hAnsi="Calibri" w:cs="Times New Roman"/>
                <w:b/>
                <w:bCs/>
                <w:lang w:eastAsia="nl-NL"/>
              </w:rPr>
            </w:pPr>
          </w:p>
        </w:tc>
      </w:tr>
      <w:tr w:rsidR="00CE795A" w:rsidRPr="00CE795A" w14:paraId="5AC116A8" w14:textId="77777777" w:rsidTr="003D45D2">
        <w:trPr>
          <w:trHeight w:val="300"/>
        </w:trPr>
        <w:tc>
          <w:tcPr>
            <w:tcW w:w="9351" w:type="dxa"/>
            <w:shd w:val="clear" w:color="auto" w:fill="FFFFFF" w:themeFill="background1"/>
            <w:noWrap/>
          </w:tcPr>
          <w:p w14:paraId="3BB8EEFD" w14:textId="77777777" w:rsidR="00CE795A" w:rsidRPr="00CE795A" w:rsidRDefault="00CE795A" w:rsidP="00CE795A">
            <w:pPr>
              <w:spacing w:after="0" w:line="240" w:lineRule="auto"/>
              <w:rPr>
                <w:rFonts w:ascii="Calibri" w:eastAsia="Times New Roman" w:hAnsi="Calibri" w:cs="Times New Roman"/>
                <w:b/>
                <w:bCs/>
                <w:lang w:eastAsia="nl-NL"/>
              </w:rPr>
            </w:pPr>
          </w:p>
          <w:tbl>
            <w:tblPr>
              <w:tblStyle w:val="Tabelraster2"/>
              <w:tblW w:w="0" w:type="auto"/>
              <w:tblLook w:val="04A0" w:firstRow="1" w:lastRow="0" w:firstColumn="1" w:lastColumn="0" w:noHBand="0" w:noVBand="1"/>
            </w:tblPr>
            <w:tblGrid>
              <w:gridCol w:w="6866"/>
              <w:gridCol w:w="1701"/>
            </w:tblGrid>
            <w:tr w:rsidR="00CE795A" w:rsidRPr="00CE795A" w14:paraId="24F1D0E6" w14:textId="77777777" w:rsidTr="005654C9">
              <w:tc>
                <w:tcPr>
                  <w:tcW w:w="6866" w:type="dxa"/>
                </w:tcPr>
                <w:p w14:paraId="40B5291E" w14:textId="77777777" w:rsidR="00CE795A" w:rsidRPr="00CE795A" w:rsidRDefault="00CE795A" w:rsidP="00CE795A">
                  <w:pPr>
                    <w:rPr>
                      <w:rFonts w:ascii="Calibri" w:eastAsia="Times New Roman" w:hAnsi="Calibri" w:cs="Times New Roman"/>
                      <w:b/>
                      <w:bCs/>
                      <w:lang w:eastAsia="nl-NL"/>
                    </w:rPr>
                  </w:pPr>
                  <w:r w:rsidRPr="00CE795A">
                    <w:rPr>
                      <w:rFonts w:ascii="Calibri" w:eastAsia="Times New Roman" w:hAnsi="Calibri" w:cs="Times New Roman"/>
                      <w:b/>
                      <w:bCs/>
                      <w:lang w:eastAsia="nl-NL"/>
                    </w:rPr>
                    <w:t>Wat:</w:t>
                  </w:r>
                </w:p>
              </w:tc>
              <w:tc>
                <w:tcPr>
                  <w:tcW w:w="1701" w:type="dxa"/>
                </w:tcPr>
                <w:p w14:paraId="1D4F1925" w14:textId="4D2D723C" w:rsidR="00CE795A" w:rsidRDefault="003D45D2" w:rsidP="00CE795A">
                  <w:pPr>
                    <w:rPr>
                      <w:rFonts w:ascii="Calibri" w:eastAsia="Times New Roman" w:hAnsi="Calibri" w:cs="Times New Roman"/>
                      <w:b/>
                      <w:bCs/>
                      <w:lang w:eastAsia="nl-NL"/>
                    </w:rPr>
                  </w:pPr>
                  <w:r>
                    <w:rPr>
                      <w:rFonts w:ascii="Calibri" w:eastAsia="Times New Roman" w:hAnsi="Calibri" w:cs="Times New Roman"/>
                      <w:b/>
                      <w:bCs/>
                      <w:lang w:eastAsia="nl-NL"/>
                    </w:rPr>
                    <w:t>Beoordeling</w:t>
                  </w:r>
                </w:p>
                <w:p w14:paraId="00F72923" w14:textId="18216D3A" w:rsidR="003D45D2" w:rsidRPr="00CE795A" w:rsidRDefault="003D45D2" w:rsidP="00CE795A">
                  <w:pPr>
                    <w:rPr>
                      <w:rFonts w:ascii="Calibri" w:eastAsia="Times New Roman" w:hAnsi="Calibri" w:cs="Times New Roman"/>
                      <w:b/>
                      <w:bCs/>
                      <w:lang w:eastAsia="nl-NL"/>
                    </w:rPr>
                  </w:pPr>
                  <w:r>
                    <w:rPr>
                      <w:rFonts w:ascii="Calibri" w:eastAsia="Times New Roman" w:hAnsi="Calibri" w:cs="Times New Roman"/>
                      <w:b/>
                      <w:bCs/>
                      <w:lang w:eastAsia="nl-NL"/>
                    </w:rPr>
                    <w:t>O/V/G:</w:t>
                  </w:r>
                </w:p>
              </w:tc>
            </w:tr>
            <w:tr w:rsidR="00CE795A" w:rsidRPr="00CE795A" w14:paraId="1516A2CA" w14:textId="77777777" w:rsidTr="005654C9">
              <w:tc>
                <w:tcPr>
                  <w:tcW w:w="6866" w:type="dxa"/>
                </w:tcPr>
                <w:p w14:paraId="6BE7CF56" w14:textId="7F896C89" w:rsidR="00CE795A" w:rsidRPr="00CE795A" w:rsidRDefault="005654C9" w:rsidP="00CE795A">
                  <w:pPr>
                    <w:rPr>
                      <w:rFonts w:ascii="Calibri" w:eastAsia="Times New Roman" w:hAnsi="Calibri" w:cs="Times New Roman"/>
                      <w:bCs/>
                      <w:lang w:eastAsia="nl-NL"/>
                    </w:rPr>
                  </w:pPr>
                  <w:r>
                    <w:rPr>
                      <w:rFonts w:cs="Arial"/>
                    </w:rPr>
                    <w:t>D</w:t>
                  </w:r>
                  <w:r w:rsidRPr="00304372">
                    <w:rPr>
                      <w:rFonts w:cs="Arial"/>
                    </w:rPr>
                    <w:t>e spreekkamer/behandelruimte in beeld gebracht.</w:t>
                  </w:r>
                </w:p>
              </w:tc>
              <w:tc>
                <w:tcPr>
                  <w:tcW w:w="1701" w:type="dxa"/>
                </w:tcPr>
                <w:p w14:paraId="3709FC08" w14:textId="77777777" w:rsidR="00CE795A" w:rsidRPr="00CE795A" w:rsidRDefault="00CE795A" w:rsidP="00CE795A">
                  <w:pPr>
                    <w:rPr>
                      <w:rFonts w:ascii="Calibri" w:eastAsia="Times New Roman" w:hAnsi="Calibri" w:cs="Times New Roman"/>
                      <w:bCs/>
                      <w:lang w:eastAsia="nl-NL"/>
                    </w:rPr>
                  </w:pPr>
                </w:p>
              </w:tc>
            </w:tr>
            <w:tr w:rsidR="00CE795A" w:rsidRPr="00CE795A" w14:paraId="7A526A80" w14:textId="77777777" w:rsidTr="005654C9">
              <w:tc>
                <w:tcPr>
                  <w:tcW w:w="6866" w:type="dxa"/>
                </w:tcPr>
                <w:p w14:paraId="206FD7BB" w14:textId="6AE7DCC5" w:rsidR="00CE795A" w:rsidRPr="00CE795A" w:rsidRDefault="005654C9" w:rsidP="005654C9">
                  <w:pPr>
                    <w:spacing w:after="200" w:line="276" w:lineRule="auto"/>
                    <w:contextualSpacing/>
                    <w:rPr>
                      <w:rFonts w:cs="Arial"/>
                    </w:rPr>
                  </w:pPr>
                  <w:r w:rsidRPr="005654C9">
                    <w:rPr>
                      <w:rFonts w:cs="Arial"/>
                    </w:rPr>
                    <w:t>Protocol voor gebruiksklaar maken van de spreekkamer/behandelruimte</w:t>
                  </w:r>
                </w:p>
              </w:tc>
              <w:tc>
                <w:tcPr>
                  <w:tcW w:w="1701" w:type="dxa"/>
                </w:tcPr>
                <w:p w14:paraId="7DB3EB2F" w14:textId="77777777" w:rsidR="00CE795A" w:rsidRPr="00CE795A" w:rsidRDefault="00CE795A" w:rsidP="00CE795A">
                  <w:pPr>
                    <w:rPr>
                      <w:rFonts w:ascii="Calibri" w:eastAsia="Times New Roman" w:hAnsi="Calibri" w:cs="Times New Roman"/>
                      <w:bCs/>
                      <w:lang w:eastAsia="nl-NL"/>
                    </w:rPr>
                  </w:pPr>
                </w:p>
              </w:tc>
            </w:tr>
            <w:tr w:rsidR="00CE795A" w:rsidRPr="00CE795A" w14:paraId="6FCA6B3F" w14:textId="77777777" w:rsidTr="005654C9">
              <w:tc>
                <w:tcPr>
                  <w:tcW w:w="6866" w:type="dxa"/>
                </w:tcPr>
                <w:p w14:paraId="46CC973A" w14:textId="2635E72A" w:rsidR="00CE795A" w:rsidRPr="007003F7" w:rsidRDefault="005654C9" w:rsidP="005654C9">
                  <w:pPr>
                    <w:tabs>
                      <w:tab w:val="left" w:pos="1770"/>
                    </w:tabs>
                    <w:rPr>
                      <w:rFonts w:ascii="Calibri" w:eastAsia="Times New Roman" w:hAnsi="Calibri" w:cs="Times New Roman"/>
                      <w:bCs/>
                      <w:lang w:eastAsia="nl-NL"/>
                    </w:rPr>
                  </w:pPr>
                  <w:r w:rsidRPr="007003F7">
                    <w:rPr>
                      <w:rFonts w:cs="Arial"/>
                    </w:rPr>
                    <w:t>Een beoordeling van de praktijk-opleidster mbv Bijlage 1 op de uitvoering van de opdracht assisteren van de dierenarts bij een gezondheidscheck en vaccinatie. (*)</w:t>
                  </w:r>
                </w:p>
              </w:tc>
              <w:tc>
                <w:tcPr>
                  <w:tcW w:w="1701" w:type="dxa"/>
                </w:tcPr>
                <w:p w14:paraId="31D2671C" w14:textId="77777777" w:rsidR="00CE795A" w:rsidRPr="00CE795A" w:rsidRDefault="00CE795A" w:rsidP="00CE795A">
                  <w:pPr>
                    <w:rPr>
                      <w:rFonts w:ascii="Calibri" w:eastAsia="Times New Roman" w:hAnsi="Calibri" w:cs="Times New Roman"/>
                      <w:bCs/>
                      <w:lang w:eastAsia="nl-NL"/>
                    </w:rPr>
                  </w:pPr>
                </w:p>
              </w:tc>
            </w:tr>
            <w:tr w:rsidR="00313695" w:rsidRPr="00CE795A" w14:paraId="69E3D4CD" w14:textId="77777777" w:rsidTr="005654C9">
              <w:tc>
                <w:tcPr>
                  <w:tcW w:w="6866" w:type="dxa"/>
                </w:tcPr>
                <w:p w14:paraId="5C827EB7" w14:textId="77777777" w:rsidR="00313695" w:rsidRPr="007003F7" w:rsidRDefault="00313695" w:rsidP="005654C9">
                  <w:pPr>
                    <w:tabs>
                      <w:tab w:val="left" w:pos="1770"/>
                    </w:tabs>
                    <w:rPr>
                      <w:rFonts w:cs="Arial"/>
                    </w:rPr>
                  </w:pPr>
                  <w:r w:rsidRPr="007003F7">
                    <w:rPr>
                      <w:rFonts w:cs="Arial"/>
                    </w:rPr>
                    <w:t xml:space="preserve">Een </w:t>
                  </w:r>
                  <w:r w:rsidR="002237C2" w:rsidRPr="007003F7">
                    <w:rPr>
                      <w:rFonts w:cs="Arial"/>
                    </w:rPr>
                    <w:t>top 3 van risico’s met mogelijke oplossingen.</w:t>
                  </w:r>
                </w:p>
                <w:p w14:paraId="62896CFC" w14:textId="3B0D5F82" w:rsidR="002237C2" w:rsidRPr="007003F7" w:rsidRDefault="002237C2" w:rsidP="005654C9">
                  <w:pPr>
                    <w:tabs>
                      <w:tab w:val="left" w:pos="1770"/>
                    </w:tabs>
                    <w:rPr>
                      <w:rFonts w:cs="Arial"/>
                    </w:rPr>
                  </w:pPr>
                </w:p>
              </w:tc>
              <w:tc>
                <w:tcPr>
                  <w:tcW w:w="1701" w:type="dxa"/>
                </w:tcPr>
                <w:p w14:paraId="4D26F077" w14:textId="77777777" w:rsidR="00313695" w:rsidRPr="00CE795A" w:rsidRDefault="00313695" w:rsidP="00CE795A">
                  <w:pPr>
                    <w:rPr>
                      <w:rFonts w:ascii="Calibri" w:eastAsia="Times New Roman" w:hAnsi="Calibri" w:cs="Times New Roman"/>
                      <w:bCs/>
                      <w:lang w:eastAsia="nl-NL"/>
                    </w:rPr>
                  </w:pPr>
                </w:p>
              </w:tc>
            </w:tr>
            <w:tr w:rsidR="005654C9" w:rsidRPr="00CE795A" w14:paraId="46733556" w14:textId="77777777" w:rsidTr="005654C9">
              <w:tc>
                <w:tcPr>
                  <w:tcW w:w="6866" w:type="dxa"/>
                </w:tcPr>
                <w:p w14:paraId="768D5851" w14:textId="1436C470" w:rsidR="005654C9" w:rsidRDefault="005654C9" w:rsidP="005654C9">
                  <w:pPr>
                    <w:rPr>
                      <w:rFonts w:cs="Arial"/>
                    </w:rPr>
                  </w:pPr>
                  <w:r w:rsidRPr="005654C9">
                    <w:rPr>
                      <w:rFonts w:cs="Arial"/>
                    </w:rPr>
                    <w:t>Een reflectieverslag op de uitvoering van de opdracht assisteren van de dierenarts bij een gezondheidscheck en vaccinatie.</w:t>
                  </w:r>
                </w:p>
              </w:tc>
              <w:tc>
                <w:tcPr>
                  <w:tcW w:w="1701" w:type="dxa"/>
                </w:tcPr>
                <w:p w14:paraId="27822286" w14:textId="77777777" w:rsidR="005654C9" w:rsidRPr="00CE795A" w:rsidRDefault="005654C9" w:rsidP="00CE795A">
                  <w:pPr>
                    <w:rPr>
                      <w:rFonts w:ascii="Calibri" w:eastAsia="Times New Roman" w:hAnsi="Calibri" w:cs="Times New Roman"/>
                      <w:bCs/>
                      <w:lang w:eastAsia="nl-NL"/>
                    </w:rPr>
                  </w:pPr>
                </w:p>
              </w:tc>
            </w:tr>
            <w:tr w:rsidR="00CE795A" w:rsidRPr="00CE795A" w14:paraId="67CA96B1" w14:textId="77777777" w:rsidTr="005654C9">
              <w:tc>
                <w:tcPr>
                  <w:tcW w:w="6866" w:type="dxa"/>
                </w:tcPr>
                <w:p w14:paraId="38FC55D4" w14:textId="77777777" w:rsidR="005654C9" w:rsidRDefault="005654C9" w:rsidP="00CE795A">
                  <w:pPr>
                    <w:rPr>
                      <w:rFonts w:ascii="Calibri" w:eastAsia="Times New Roman" w:hAnsi="Calibri" w:cs="Times New Roman"/>
                      <w:b/>
                      <w:bCs/>
                      <w:lang w:eastAsia="nl-NL"/>
                    </w:rPr>
                  </w:pPr>
                </w:p>
                <w:p w14:paraId="67045F9F" w14:textId="77777777" w:rsidR="00CE795A" w:rsidRDefault="00CE795A" w:rsidP="00CE795A">
                  <w:pPr>
                    <w:rPr>
                      <w:rFonts w:ascii="Calibri" w:eastAsia="Times New Roman" w:hAnsi="Calibri" w:cs="Times New Roman"/>
                      <w:b/>
                      <w:bCs/>
                      <w:lang w:eastAsia="nl-NL"/>
                    </w:rPr>
                  </w:pPr>
                  <w:r w:rsidRPr="00CE795A">
                    <w:rPr>
                      <w:rFonts w:ascii="Calibri" w:eastAsia="Times New Roman" w:hAnsi="Calibri" w:cs="Times New Roman"/>
                      <w:b/>
                      <w:bCs/>
                      <w:lang w:eastAsia="nl-NL"/>
                    </w:rPr>
                    <w:t>Totaal:</w:t>
                  </w:r>
                </w:p>
                <w:p w14:paraId="43813411" w14:textId="0C71061E" w:rsidR="005654C9" w:rsidRPr="00CE795A" w:rsidRDefault="005654C9" w:rsidP="00CE795A">
                  <w:pPr>
                    <w:rPr>
                      <w:rFonts w:ascii="Calibri" w:eastAsia="Times New Roman" w:hAnsi="Calibri" w:cs="Times New Roman"/>
                      <w:b/>
                      <w:bCs/>
                      <w:lang w:eastAsia="nl-NL"/>
                    </w:rPr>
                  </w:pPr>
                </w:p>
              </w:tc>
              <w:tc>
                <w:tcPr>
                  <w:tcW w:w="1701" w:type="dxa"/>
                </w:tcPr>
                <w:p w14:paraId="4EB74478" w14:textId="77777777" w:rsidR="00CE795A" w:rsidRPr="00CE795A" w:rsidRDefault="00CE795A" w:rsidP="00CE795A">
                  <w:pPr>
                    <w:rPr>
                      <w:rFonts w:ascii="Calibri" w:eastAsia="Times New Roman" w:hAnsi="Calibri" w:cs="Times New Roman"/>
                      <w:b/>
                      <w:bCs/>
                      <w:lang w:eastAsia="nl-NL"/>
                    </w:rPr>
                  </w:pPr>
                </w:p>
              </w:tc>
            </w:tr>
          </w:tbl>
          <w:p w14:paraId="6204021B" w14:textId="77777777" w:rsidR="00CE795A" w:rsidRPr="00CE795A" w:rsidRDefault="00CE795A" w:rsidP="00CE795A">
            <w:pPr>
              <w:spacing w:after="0" w:line="240" w:lineRule="auto"/>
              <w:rPr>
                <w:rFonts w:ascii="Calibri" w:eastAsia="Times New Roman" w:hAnsi="Calibri" w:cs="Times New Roman"/>
                <w:b/>
                <w:bCs/>
                <w:lang w:eastAsia="nl-NL"/>
              </w:rPr>
            </w:pPr>
          </w:p>
          <w:p w14:paraId="4ED19EAC" w14:textId="21A7D4CC" w:rsidR="00CE795A" w:rsidRPr="00CE795A" w:rsidRDefault="00CE795A" w:rsidP="00CE795A">
            <w:pPr>
              <w:spacing w:after="0" w:line="240" w:lineRule="auto"/>
              <w:rPr>
                <w:rFonts w:ascii="Calibri" w:eastAsia="Times New Roman" w:hAnsi="Calibri" w:cs="Times New Roman"/>
                <w:bCs/>
                <w:lang w:eastAsia="nl-NL"/>
              </w:rPr>
            </w:pPr>
            <w:r w:rsidRPr="00CE795A">
              <w:rPr>
                <w:rFonts w:ascii="Calibri" w:eastAsia="Times New Roman" w:hAnsi="Calibri" w:cs="Times New Roman"/>
                <w:bCs/>
                <w:lang w:eastAsia="nl-NL"/>
              </w:rPr>
              <w:t xml:space="preserve">(* deze onderdelen moeten </w:t>
            </w:r>
            <w:r w:rsidR="00840CD6">
              <w:rPr>
                <w:rFonts w:ascii="Calibri" w:eastAsia="Times New Roman" w:hAnsi="Calibri" w:cs="Times New Roman"/>
                <w:bCs/>
                <w:lang w:eastAsia="nl-NL"/>
              </w:rPr>
              <w:t>met een voldoende of goed beoordeeld worden</w:t>
            </w:r>
            <w:r w:rsidRPr="00CE795A">
              <w:rPr>
                <w:rFonts w:ascii="Calibri" w:eastAsia="Times New Roman" w:hAnsi="Calibri" w:cs="Times New Roman"/>
                <w:bCs/>
                <w:lang w:eastAsia="nl-NL"/>
              </w:rPr>
              <w:t>)</w:t>
            </w:r>
          </w:p>
        </w:tc>
      </w:tr>
    </w:tbl>
    <w:p w14:paraId="3408E4D6" w14:textId="30ECC912" w:rsidR="00CE795A" w:rsidRDefault="00CE795A" w:rsidP="00820E94"/>
    <w:p w14:paraId="06EA8039" w14:textId="77777777" w:rsidR="00CE795A" w:rsidRDefault="00CE795A" w:rsidP="00820E94"/>
    <w:p w14:paraId="05FE5843" w14:textId="34B983AD" w:rsidR="00CE795A" w:rsidRDefault="00CE795A" w:rsidP="00820E94"/>
    <w:p w14:paraId="4BFD42DD" w14:textId="11926788" w:rsidR="005654C9" w:rsidRDefault="005654C9" w:rsidP="00820E94"/>
    <w:p w14:paraId="389A88F3" w14:textId="658A17A8" w:rsidR="005654C9" w:rsidRDefault="005654C9" w:rsidP="00820E94"/>
    <w:p w14:paraId="7DBA8289" w14:textId="6D08D046" w:rsidR="005654C9" w:rsidRDefault="005654C9" w:rsidP="00820E94"/>
    <w:p w14:paraId="062AF642" w14:textId="2BD81F70" w:rsidR="005654C9" w:rsidRDefault="005654C9" w:rsidP="00820E94"/>
    <w:p w14:paraId="1D3AE468" w14:textId="77777777" w:rsidR="005654C9" w:rsidRDefault="005654C9" w:rsidP="00820E94"/>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042"/>
      </w:tblGrid>
      <w:tr w:rsidR="00E50377" w:rsidRPr="00D35C19" w14:paraId="60F2BAA8" w14:textId="77777777" w:rsidTr="003D45D2">
        <w:trPr>
          <w:cantSplit/>
          <w:trHeight w:val="616"/>
        </w:trPr>
        <w:tc>
          <w:tcPr>
            <w:tcW w:w="9212" w:type="dxa"/>
            <w:shd w:val="clear" w:color="auto" w:fill="FFC000"/>
            <w:vAlign w:val="center"/>
          </w:tcPr>
          <w:p w14:paraId="1BFD56AC" w14:textId="77777777" w:rsidR="00E50377" w:rsidRPr="00786B8C" w:rsidRDefault="00E50377" w:rsidP="00671640">
            <w:pPr>
              <w:rPr>
                <w:rFonts w:ascii="Arial" w:hAnsi="Arial" w:cs="Arial"/>
                <w:sz w:val="24"/>
                <w:szCs w:val="24"/>
              </w:rPr>
            </w:pPr>
            <w:r w:rsidRPr="00786B8C">
              <w:rPr>
                <w:rFonts w:ascii="Arial" w:hAnsi="Arial" w:cs="Arial"/>
                <w:b/>
                <w:color w:val="000000" w:themeColor="text1"/>
                <w:sz w:val="24"/>
                <w:szCs w:val="24"/>
              </w:rPr>
              <w:t>Hulpmiddelen en bronnen</w:t>
            </w:r>
          </w:p>
        </w:tc>
      </w:tr>
      <w:tr w:rsidR="00190E01" w14:paraId="36A87F16" w14:textId="77777777" w:rsidTr="003D45D2">
        <w:trPr>
          <w:cantSplit/>
          <w:trHeight w:val="2320"/>
        </w:trPr>
        <w:tc>
          <w:tcPr>
            <w:tcW w:w="9212" w:type="dxa"/>
            <w:shd w:val="clear" w:color="auto" w:fill="FFFFFF" w:themeFill="background1"/>
          </w:tcPr>
          <w:p w14:paraId="78635113" w14:textId="77777777" w:rsidR="007003F7" w:rsidRDefault="007003F7" w:rsidP="007003F7">
            <w:pPr>
              <w:pStyle w:val="Lijstalinea"/>
            </w:pPr>
          </w:p>
          <w:p w14:paraId="55708216" w14:textId="473C8912" w:rsidR="00304372" w:rsidRPr="00304372" w:rsidRDefault="00304372" w:rsidP="008C544C">
            <w:pPr>
              <w:pStyle w:val="Lijstalinea"/>
              <w:numPr>
                <w:ilvl w:val="0"/>
                <w:numId w:val="39"/>
              </w:numPr>
            </w:pPr>
            <w:r w:rsidRPr="00304372">
              <w:t>Alle materialen gebruikt in de cursussen en trainingen</w:t>
            </w:r>
            <w:r w:rsidR="008C544C">
              <w:t xml:space="preserve"> van deze integrale opdracht</w:t>
            </w:r>
            <w:r w:rsidRPr="00304372">
              <w:t>.</w:t>
            </w:r>
          </w:p>
          <w:p w14:paraId="5AEFA562" w14:textId="5E3F4B8B" w:rsidR="00FB06A0" w:rsidRPr="00304372" w:rsidRDefault="00FB06A0" w:rsidP="008C544C">
            <w:pPr>
              <w:pStyle w:val="Lijstalinea"/>
              <w:numPr>
                <w:ilvl w:val="0"/>
                <w:numId w:val="39"/>
              </w:numPr>
            </w:pPr>
            <w:r>
              <w:t>Het boek “Hoe laat ik mijn klanten kwispelen”</w:t>
            </w:r>
            <w:r w:rsidR="00840CD6">
              <w:t xml:space="preserve"> en/of de andere gebruikte methode voor communicatie.</w:t>
            </w:r>
          </w:p>
        </w:tc>
      </w:tr>
    </w:tbl>
    <w:p w14:paraId="79204AB4" w14:textId="52A6E22C" w:rsidR="008C544C" w:rsidRDefault="008C544C" w:rsidP="00B14887"/>
    <w:tbl>
      <w:tblPr>
        <w:tblStyle w:val="Tabelraster"/>
        <w:tblW w:w="0" w:type="auto"/>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FFFF" w:themeFill="background1"/>
        <w:tblLook w:val="04A0" w:firstRow="1" w:lastRow="0" w:firstColumn="1" w:lastColumn="0" w:noHBand="0" w:noVBand="1"/>
      </w:tblPr>
      <w:tblGrid>
        <w:gridCol w:w="9042"/>
      </w:tblGrid>
      <w:tr w:rsidR="0000540A" w:rsidRPr="00D35C19" w14:paraId="7BC047AC" w14:textId="77777777" w:rsidTr="00C73C9C">
        <w:trPr>
          <w:cantSplit/>
          <w:trHeight w:val="616"/>
        </w:trPr>
        <w:tc>
          <w:tcPr>
            <w:tcW w:w="9212" w:type="dxa"/>
            <w:shd w:val="clear" w:color="auto" w:fill="FFC000"/>
            <w:vAlign w:val="center"/>
          </w:tcPr>
          <w:p w14:paraId="72DBF7D9" w14:textId="6FD29C5E" w:rsidR="0000540A" w:rsidRPr="00786B8C" w:rsidRDefault="0000540A" w:rsidP="00C73C9C">
            <w:pPr>
              <w:rPr>
                <w:rFonts w:ascii="Arial" w:hAnsi="Arial" w:cs="Arial"/>
                <w:sz w:val="24"/>
                <w:szCs w:val="24"/>
              </w:rPr>
            </w:pPr>
            <w:r>
              <w:rPr>
                <w:rFonts w:ascii="Arial" w:hAnsi="Arial" w:cs="Arial"/>
                <w:b/>
                <w:color w:val="000000" w:themeColor="text1"/>
                <w:sz w:val="24"/>
                <w:szCs w:val="24"/>
              </w:rPr>
              <w:t>Planning</w:t>
            </w:r>
          </w:p>
        </w:tc>
      </w:tr>
      <w:tr w:rsidR="0000540A" w14:paraId="4F27A95D" w14:textId="77777777" w:rsidTr="00C73C9C">
        <w:trPr>
          <w:cantSplit/>
          <w:trHeight w:val="2320"/>
        </w:trPr>
        <w:tc>
          <w:tcPr>
            <w:tcW w:w="9212" w:type="dxa"/>
            <w:shd w:val="clear" w:color="auto" w:fill="FFFFFF" w:themeFill="background1"/>
          </w:tcPr>
          <w:p w14:paraId="122967A0" w14:textId="77777777" w:rsidR="007003F7" w:rsidRDefault="007003F7" w:rsidP="0000540A"/>
          <w:p w14:paraId="4FAEB120" w14:textId="152A486E" w:rsidR="00EB24A5" w:rsidRDefault="0000540A" w:rsidP="0000540A">
            <w:r>
              <w:t xml:space="preserve">Je werkt aan deze IO in periode 8. </w:t>
            </w:r>
          </w:p>
          <w:p w14:paraId="4EA3ACFB" w14:textId="77777777" w:rsidR="00EB24A5" w:rsidRDefault="00EB24A5" w:rsidP="0000540A"/>
          <w:p w14:paraId="7A63E521" w14:textId="77777777" w:rsidR="00EB24A5" w:rsidRDefault="0000540A" w:rsidP="0000540A">
            <w:r>
              <w:t>In het geval van een blokstage</w:t>
            </w:r>
            <w:r w:rsidR="00EB24A5">
              <w:t>:</w:t>
            </w:r>
          </w:p>
          <w:p w14:paraId="6A5AE3E9" w14:textId="16BC2EF0" w:rsidR="0000540A" w:rsidRDefault="00EB24A5" w:rsidP="00EB24A5">
            <w:pPr>
              <w:pStyle w:val="Lijstalinea"/>
              <w:numPr>
                <w:ilvl w:val="0"/>
                <w:numId w:val="44"/>
              </w:numPr>
            </w:pPr>
            <w:r>
              <w:t xml:space="preserve">Je </w:t>
            </w:r>
            <w:r w:rsidR="0000540A">
              <w:t>start deze IO op VOOR de eerste BPV-periode.</w:t>
            </w:r>
          </w:p>
          <w:p w14:paraId="79B8A426" w14:textId="1D11B6DE" w:rsidR="0000540A" w:rsidRDefault="00EB24A5" w:rsidP="00EB24A5">
            <w:pPr>
              <w:pStyle w:val="Lijstalinea"/>
              <w:numPr>
                <w:ilvl w:val="0"/>
                <w:numId w:val="44"/>
              </w:numPr>
            </w:pPr>
            <w:r>
              <w:t>Je verzamelt al tijdens de eerste BPV-periode materialen voor deze IO. (Denk dan bv aan het vaccinatieschema, de chipregistratie</w:t>
            </w:r>
            <w:r w:rsidR="007209FD">
              <w:t>, de materialen voor reiniging en desinfectie</w:t>
            </w:r>
            <w:r>
              <w:t>.)</w:t>
            </w:r>
          </w:p>
          <w:p w14:paraId="7554BEC6" w14:textId="4CE8DB92" w:rsidR="00EB24A5" w:rsidRPr="00304372" w:rsidRDefault="00EB24A5" w:rsidP="00EB24A5">
            <w:pPr>
              <w:pStyle w:val="Lijstalinea"/>
              <w:numPr>
                <w:ilvl w:val="0"/>
                <w:numId w:val="44"/>
              </w:numPr>
            </w:pPr>
            <w:r>
              <w:t>De BPV-beoordeling rond je af in de eerste of tweede blokstage.</w:t>
            </w:r>
          </w:p>
        </w:tc>
      </w:tr>
    </w:tbl>
    <w:p w14:paraId="3F99434E" w14:textId="77777777" w:rsidR="0000540A" w:rsidRDefault="0000540A" w:rsidP="0000540A"/>
    <w:p w14:paraId="6FFACBB9" w14:textId="521065CE" w:rsidR="005654C9" w:rsidRDefault="005654C9">
      <w:r>
        <w:br w:type="page"/>
      </w:r>
    </w:p>
    <w:p w14:paraId="5A1E5E49" w14:textId="16B56143" w:rsidR="00140BEB" w:rsidRPr="005C05C6" w:rsidRDefault="005654C9" w:rsidP="00660C3B">
      <w:pPr>
        <w:rPr>
          <w:b/>
          <w:sz w:val="28"/>
          <w:szCs w:val="28"/>
          <w:u w:val="single"/>
        </w:rPr>
      </w:pPr>
      <w:r w:rsidRPr="005C05C6">
        <w:rPr>
          <w:b/>
          <w:sz w:val="28"/>
          <w:szCs w:val="28"/>
          <w:u w:val="single"/>
        </w:rPr>
        <w:lastRenderedPageBreak/>
        <w:t xml:space="preserve">Bijlage 1: </w:t>
      </w:r>
      <w:r w:rsidR="008A6AF6">
        <w:rPr>
          <w:b/>
          <w:sz w:val="28"/>
          <w:szCs w:val="28"/>
          <w:u w:val="single"/>
        </w:rPr>
        <w:t>BPV-</w:t>
      </w:r>
      <w:r w:rsidRPr="005C05C6">
        <w:rPr>
          <w:b/>
          <w:sz w:val="28"/>
          <w:szCs w:val="28"/>
          <w:u w:val="single"/>
        </w:rPr>
        <w:t>Beoordeling assisteren bij gezondheidscheck en vaccinatie.</w:t>
      </w:r>
    </w:p>
    <w:p w14:paraId="6948E3BC" w14:textId="1F85F162" w:rsidR="005C05C6" w:rsidRPr="005C05C6" w:rsidRDefault="005C05C6" w:rsidP="005C05C6">
      <w:pPr>
        <w:spacing w:after="0"/>
        <w:rPr>
          <w:rFonts w:ascii="Arial" w:hAnsi="Arial" w:cs="Arial"/>
          <w:sz w:val="20"/>
          <w:szCs w:val="20"/>
        </w:rPr>
      </w:pPr>
      <w:r w:rsidRPr="005C05C6">
        <w:rPr>
          <w:rFonts w:ascii="Arial" w:hAnsi="Arial" w:cs="Arial"/>
          <w:sz w:val="20"/>
          <w:szCs w:val="20"/>
        </w:rPr>
        <w:t xml:space="preserve">Naam </w:t>
      </w:r>
      <w:r w:rsidR="003D45D2">
        <w:rPr>
          <w:rFonts w:ascii="Arial" w:hAnsi="Arial" w:cs="Arial"/>
          <w:sz w:val="20"/>
          <w:szCs w:val="20"/>
        </w:rPr>
        <w:t>student</w:t>
      </w:r>
      <w:r w:rsidRPr="005C05C6">
        <w:rPr>
          <w:rFonts w:ascii="Arial" w:hAnsi="Arial" w:cs="Arial"/>
          <w:sz w:val="20"/>
          <w:szCs w:val="20"/>
        </w:rPr>
        <w:t>:</w:t>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Pr="005C05C6">
        <w:rPr>
          <w:rFonts w:ascii="Arial" w:hAnsi="Arial" w:cs="Arial"/>
          <w:sz w:val="20"/>
          <w:szCs w:val="20"/>
        </w:rPr>
        <w:tab/>
      </w:r>
      <w:r w:rsidR="007003F7">
        <w:rPr>
          <w:rFonts w:ascii="Arial" w:hAnsi="Arial" w:cs="Arial"/>
          <w:sz w:val="20"/>
          <w:szCs w:val="20"/>
        </w:rPr>
        <w:tab/>
      </w:r>
      <w:r w:rsidRPr="005C05C6">
        <w:rPr>
          <w:rFonts w:ascii="Arial" w:hAnsi="Arial" w:cs="Arial"/>
          <w:sz w:val="20"/>
          <w:szCs w:val="20"/>
        </w:rPr>
        <w:t xml:space="preserve">Naam </w:t>
      </w:r>
      <w:r w:rsidR="007003F7">
        <w:rPr>
          <w:rFonts w:ascii="Arial" w:hAnsi="Arial" w:cs="Arial"/>
          <w:sz w:val="20"/>
          <w:szCs w:val="20"/>
        </w:rPr>
        <w:t xml:space="preserve">en handtekening </w:t>
      </w:r>
      <w:r w:rsidRPr="005C05C6">
        <w:rPr>
          <w:rFonts w:ascii="Arial" w:hAnsi="Arial" w:cs="Arial"/>
          <w:sz w:val="20"/>
          <w:szCs w:val="20"/>
        </w:rPr>
        <w:t>beoordelaar:</w:t>
      </w:r>
    </w:p>
    <w:p w14:paraId="1D1B6E11" w14:textId="77777777" w:rsidR="003E0928" w:rsidRDefault="003E0928" w:rsidP="005C05C6">
      <w:pPr>
        <w:spacing w:after="0"/>
        <w:rPr>
          <w:rFonts w:ascii="Arial" w:hAnsi="Arial" w:cs="Arial"/>
          <w:sz w:val="20"/>
          <w:szCs w:val="20"/>
        </w:rPr>
      </w:pPr>
    </w:p>
    <w:p w14:paraId="2C55A560" w14:textId="36F62CA4" w:rsidR="005C05C6" w:rsidRPr="005C05C6" w:rsidRDefault="005C05C6" w:rsidP="005C05C6">
      <w:pPr>
        <w:spacing w:after="0"/>
        <w:rPr>
          <w:rFonts w:ascii="Arial" w:hAnsi="Arial" w:cs="Arial"/>
          <w:sz w:val="20"/>
          <w:szCs w:val="20"/>
        </w:rPr>
      </w:pPr>
      <w:r w:rsidRPr="005C05C6">
        <w:rPr>
          <w:rFonts w:ascii="Arial" w:hAnsi="Arial" w:cs="Arial"/>
          <w:sz w:val="20"/>
          <w:szCs w:val="20"/>
        </w:rPr>
        <w:t>Datum:</w:t>
      </w:r>
    </w:p>
    <w:p w14:paraId="6CB613F0" w14:textId="77777777" w:rsidR="005C05C6" w:rsidRPr="005C05C6" w:rsidRDefault="005C05C6" w:rsidP="005C05C6">
      <w:pPr>
        <w:spacing w:after="0"/>
        <w:rPr>
          <w:rFonts w:ascii="Arial" w:hAnsi="Arial" w:cs="Arial"/>
          <w:sz w:val="20"/>
          <w:szCs w:val="20"/>
        </w:rPr>
      </w:pPr>
    </w:p>
    <w:p w14:paraId="4CF46A53" w14:textId="0A7304E8" w:rsidR="005654C9" w:rsidRPr="007003F7" w:rsidRDefault="005C05C6" w:rsidP="007003F7">
      <w:pPr>
        <w:spacing w:after="0"/>
        <w:rPr>
          <w:rFonts w:ascii="Arial" w:hAnsi="Arial" w:cs="Arial"/>
          <w:sz w:val="20"/>
          <w:szCs w:val="20"/>
        </w:rPr>
      </w:pPr>
      <w:r w:rsidRPr="005C05C6">
        <w:rPr>
          <w:rFonts w:ascii="Arial" w:hAnsi="Arial" w:cs="Arial"/>
          <w:sz w:val="20"/>
          <w:szCs w:val="20"/>
        </w:rPr>
        <w:t>Beoordeling:</w:t>
      </w:r>
      <w:r w:rsidR="003E0928">
        <w:rPr>
          <w:rFonts w:ascii="Arial" w:hAnsi="Arial" w:cs="Arial"/>
          <w:sz w:val="20"/>
          <w:szCs w:val="20"/>
        </w:rPr>
        <w:t xml:space="preserve"> </w:t>
      </w:r>
      <w:r w:rsidR="00E75644">
        <w:rPr>
          <w:rFonts w:ascii="Arial" w:hAnsi="Arial" w:cs="Arial"/>
          <w:sz w:val="20"/>
          <w:szCs w:val="20"/>
        </w:rPr>
        <w:t>O</w:t>
      </w:r>
      <w:r w:rsidRPr="005C05C6">
        <w:rPr>
          <w:rFonts w:ascii="Arial" w:hAnsi="Arial" w:cs="Arial"/>
          <w:sz w:val="20"/>
          <w:szCs w:val="20"/>
        </w:rPr>
        <w:t xml:space="preserve"> = onvoldoende</w:t>
      </w:r>
      <w:r w:rsidR="003E0928">
        <w:rPr>
          <w:rFonts w:ascii="Arial" w:hAnsi="Arial" w:cs="Arial"/>
          <w:sz w:val="20"/>
          <w:szCs w:val="20"/>
        </w:rPr>
        <w:t xml:space="preserve"> / </w:t>
      </w:r>
      <w:r w:rsidR="00E75644">
        <w:rPr>
          <w:rFonts w:ascii="Arial" w:hAnsi="Arial" w:cs="Arial"/>
          <w:sz w:val="20"/>
          <w:szCs w:val="20"/>
        </w:rPr>
        <w:t>V</w:t>
      </w:r>
      <w:r w:rsidRPr="005C05C6">
        <w:rPr>
          <w:rFonts w:ascii="Arial" w:hAnsi="Arial" w:cs="Arial"/>
          <w:sz w:val="20"/>
          <w:szCs w:val="20"/>
        </w:rPr>
        <w:t xml:space="preserve"> = voldoende</w:t>
      </w:r>
      <w:r w:rsidR="003E0928">
        <w:rPr>
          <w:rFonts w:ascii="Arial" w:hAnsi="Arial" w:cs="Arial"/>
          <w:sz w:val="20"/>
          <w:szCs w:val="20"/>
        </w:rPr>
        <w:t xml:space="preserve"> / </w:t>
      </w:r>
      <w:r w:rsidR="00E75644">
        <w:rPr>
          <w:rFonts w:ascii="Arial" w:hAnsi="Arial" w:cs="Arial"/>
          <w:sz w:val="20"/>
          <w:szCs w:val="20"/>
        </w:rPr>
        <w:t>G</w:t>
      </w:r>
      <w:r w:rsidRPr="005C05C6">
        <w:rPr>
          <w:rFonts w:ascii="Arial" w:hAnsi="Arial" w:cs="Arial"/>
          <w:sz w:val="20"/>
          <w:szCs w:val="20"/>
        </w:rPr>
        <w:t xml:space="preserve"> = goed</w:t>
      </w:r>
    </w:p>
    <w:tbl>
      <w:tblPr>
        <w:tblStyle w:val="Tabelraster"/>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3440"/>
        <w:gridCol w:w="4210"/>
        <w:gridCol w:w="1412"/>
      </w:tblGrid>
      <w:tr w:rsidR="005C05C6" w14:paraId="2E056ADE" w14:textId="4A7F387C" w:rsidTr="003D45D2">
        <w:tc>
          <w:tcPr>
            <w:tcW w:w="3440" w:type="dxa"/>
            <w:shd w:val="clear" w:color="auto" w:fill="FFC000"/>
          </w:tcPr>
          <w:p w14:paraId="567D6EEA" w14:textId="67BF7252" w:rsidR="005C05C6" w:rsidRPr="003E0928" w:rsidRDefault="005C05C6" w:rsidP="005C05C6">
            <w:pPr>
              <w:rPr>
                <w:b/>
              </w:rPr>
            </w:pPr>
            <w:r w:rsidRPr="003E0928">
              <w:rPr>
                <w:rFonts w:cs="Arial"/>
                <w:b/>
              </w:rPr>
              <w:t>Wat</w:t>
            </w:r>
          </w:p>
        </w:tc>
        <w:tc>
          <w:tcPr>
            <w:tcW w:w="4210" w:type="dxa"/>
            <w:shd w:val="clear" w:color="auto" w:fill="FFC000"/>
          </w:tcPr>
          <w:p w14:paraId="38D82A59" w14:textId="77777777" w:rsidR="005C05C6" w:rsidRPr="003E0928" w:rsidRDefault="005C05C6" w:rsidP="005C05C6">
            <w:pPr>
              <w:rPr>
                <w:rFonts w:cs="Arial"/>
                <w:b/>
              </w:rPr>
            </w:pPr>
            <w:r w:rsidRPr="003E0928">
              <w:rPr>
                <w:rFonts w:cs="Arial"/>
                <w:b/>
              </w:rPr>
              <w:t>Wat is getoond (zelfstandig of onder begeleiding)</w:t>
            </w:r>
          </w:p>
          <w:p w14:paraId="2514E798" w14:textId="691A811D" w:rsidR="003E0928" w:rsidRPr="003E0928" w:rsidRDefault="003E0928" w:rsidP="005C05C6">
            <w:pPr>
              <w:rPr>
                <w:b/>
              </w:rPr>
            </w:pPr>
          </w:p>
        </w:tc>
        <w:tc>
          <w:tcPr>
            <w:tcW w:w="1412" w:type="dxa"/>
            <w:shd w:val="clear" w:color="auto" w:fill="FFC000"/>
          </w:tcPr>
          <w:p w14:paraId="5E19B05D" w14:textId="77777777" w:rsidR="005C05C6" w:rsidRPr="003E0928" w:rsidRDefault="005C05C6" w:rsidP="005C05C6">
            <w:pPr>
              <w:rPr>
                <w:rFonts w:cs="Arial"/>
                <w:b/>
              </w:rPr>
            </w:pPr>
            <w:r w:rsidRPr="003E0928">
              <w:rPr>
                <w:rFonts w:cs="Arial"/>
                <w:b/>
              </w:rPr>
              <w:t>Beoordeling</w:t>
            </w:r>
          </w:p>
          <w:p w14:paraId="0DA6D4FA" w14:textId="71066951" w:rsidR="00E75644" w:rsidRPr="003E0928" w:rsidRDefault="00E75644" w:rsidP="005C05C6">
            <w:pPr>
              <w:rPr>
                <w:b/>
              </w:rPr>
            </w:pPr>
            <w:r w:rsidRPr="003E0928">
              <w:rPr>
                <w:rFonts w:cs="Arial"/>
                <w:b/>
              </w:rPr>
              <w:t>O/V/G</w:t>
            </w:r>
          </w:p>
        </w:tc>
      </w:tr>
      <w:tr w:rsidR="005C05C6" w14:paraId="0102E612" w14:textId="54452BD3" w:rsidTr="003D45D2">
        <w:tc>
          <w:tcPr>
            <w:tcW w:w="3440" w:type="dxa"/>
          </w:tcPr>
          <w:p w14:paraId="20E1866A" w14:textId="7BAAF8DF" w:rsidR="003E0928" w:rsidRDefault="005C05C6" w:rsidP="005C05C6">
            <w:r>
              <w:t>Hanteert de patiënt die zich niet verzet.</w:t>
            </w:r>
          </w:p>
        </w:tc>
        <w:tc>
          <w:tcPr>
            <w:tcW w:w="4210" w:type="dxa"/>
          </w:tcPr>
          <w:p w14:paraId="06EE5A17" w14:textId="77777777" w:rsidR="005C05C6" w:rsidRDefault="005C05C6" w:rsidP="005C05C6"/>
        </w:tc>
        <w:tc>
          <w:tcPr>
            <w:tcW w:w="1412" w:type="dxa"/>
          </w:tcPr>
          <w:p w14:paraId="7CAF0F8C" w14:textId="77777777" w:rsidR="005C05C6" w:rsidRDefault="005C05C6" w:rsidP="005C05C6"/>
        </w:tc>
      </w:tr>
      <w:tr w:rsidR="005C05C6" w14:paraId="670C6CBF" w14:textId="62F45C27" w:rsidTr="003D45D2">
        <w:tc>
          <w:tcPr>
            <w:tcW w:w="3440" w:type="dxa"/>
          </w:tcPr>
          <w:p w14:paraId="6740FF7A" w14:textId="4A4CB43A" w:rsidR="003E0928" w:rsidRDefault="005C05C6" w:rsidP="005C05C6">
            <w:r>
              <w:t>Schakelt hulp in bij een patiënt die zich wel verzet.</w:t>
            </w:r>
          </w:p>
        </w:tc>
        <w:tc>
          <w:tcPr>
            <w:tcW w:w="4210" w:type="dxa"/>
          </w:tcPr>
          <w:p w14:paraId="4395DB57" w14:textId="77777777" w:rsidR="005C05C6" w:rsidRDefault="005C05C6" w:rsidP="005C05C6"/>
        </w:tc>
        <w:tc>
          <w:tcPr>
            <w:tcW w:w="1412" w:type="dxa"/>
          </w:tcPr>
          <w:p w14:paraId="53802C64" w14:textId="77777777" w:rsidR="005C05C6" w:rsidRDefault="005C05C6" w:rsidP="005C05C6"/>
        </w:tc>
      </w:tr>
      <w:tr w:rsidR="003E0928" w14:paraId="71DF4063" w14:textId="77777777" w:rsidTr="003D45D2">
        <w:tc>
          <w:tcPr>
            <w:tcW w:w="3440" w:type="dxa"/>
          </w:tcPr>
          <w:p w14:paraId="2826465A" w14:textId="32DD9029" w:rsidR="003E0928" w:rsidRDefault="003E0928" w:rsidP="005C05C6">
            <w:r>
              <w:t>Kiest de juiste instrumenten en materialen.</w:t>
            </w:r>
          </w:p>
        </w:tc>
        <w:tc>
          <w:tcPr>
            <w:tcW w:w="4210" w:type="dxa"/>
          </w:tcPr>
          <w:p w14:paraId="5F65A19E" w14:textId="77777777" w:rsidR="003E0928" w:rsidRDefault="003E0928" w:rsidP="005C05C6"/>
        </w:tc>
        <w:tc>
          <w:tcPr>
            <w:tcW w:w="1412" w:type="dxa"/>
          </w:tcPr>
          <w:p w14:paraId="58F609B5" w14:textId="77777777" w:rsidR="003E0928" w:rsidRDefault="003E0928" w:rsidP="005C05C6"/>
        </w:tc>
      </w:tr>
      <w:tr w:rsidR="005C05C6" w14:paraId="4422B86B" w14:textId="7733EB91" w:rsidTr="003D45D2">
        <w:tc>
          <w:tcPr>
            <w:tcW w:w="3440" w:type="dxa"/>
          </w:tcPr>
          <w:p w14:paraId="62B4DAEA" w14:textId="1F4C39A8" w:rsidR="003E0928" w:rsidRDefault="005C05C6" w:rsidP="005C05C6">
            <w:r>
              <w:t>Legt benodigde instrumenten klaar en geeft deze aan.</w:t>
            </w:r>
          </w:p>
        </w:tc>
        <w:tc>
          <w:tcPr>
            <w:tcW w:w="4210" w:type="dxa"/>
          </w:tcPr>
          <w:p w14:paraId="4F3F22B1" w14:textId="77777777" w:rsidR="005C05C6" w:rsidRDefault="005C05C6" w:rsidP="005C05C6"/>
        </w:tc>
        <w:tc>
          <w:tcPr>
            <w:tcW w:w="1412" w:type="dxa"/>
          </w:tcPr>
          <w:p w14:paraId="1DE10174" w14:textId="77777777" w:rsidR="005C05C6" w:rsidRDefault="005C05C6" w:rsidP="005C05C6"/>
        </w:tc>
      </w:tr>
      <w:tr w:rsidR="003E0928" w14:paraId="44844B80" w14:textId="77777777" w:rsidTr="003D45D2">
        <w:tc>
          <w:tcPr>
            <w:tcW w:w="3440" w:type="dxa"/>
          </w:tcPr>
          <w:p w14:paraId="250EE36D" w14:textId="6372EBE7" w:rsidR="003E0928" w:rsidRDefault="003E0928" w:rsidP="005C05C6">
            <w:r>
              <w:t>Toont inzicht in het verloop van werkzaamheden.</w:t>
            </w:r>
          </w:p>
        </w:tc>
        <w:tc>
          <w:tcPr>
            <w:tcW w:w="4210" w:type="dxa"/>
          </w:tcPr>
          <w:p w14:paraId="47378671" w14:textId="77777777" w:rsidR="003E0928" w:rsidRDefault="003E0928" w:rsidP="005C05C6"/>
        </w:tc>
        <w:tc>
          <w:tcPr>
            <w:tcW w:w="1412" w:type="dxa"/>
          </w:tcPr>
          <w:p w14:paraId="382D7F95" w14:textId="77777777" w:rsidR="003E0928" w:rsidRDefault="003E0928" w:rsidP="005C05C6"/>
        </w:tc>
      </w:tr>
      <w:tr w:rsidR="005C05C6" w14:paraId="1C17C9A5" w14:textId="5C0188A5" w:rsidTr="003D45D2">
        <w:tc>
          <w:tcPr>
            <w:tcW w:w="3440" w:type="dxa"/>
          </w:tcPr>
          <w:p w14:paraId="0309ABBA" w14:textId="6DF33C10" w:rsidR="003E0928" w:rsidRDefault="005C05C6" w:rsidP="005C05C6">
            <w:r>
              <w:t>Kan het vaccinatieschema uitleggen.</w:t>
            </w:r>
            <w:r w:rsidR="008A6AF6">
              <w:t>*)</w:t>
            </w:r>
          </w:p>
        </w:tc>
        <w:tc>
          <w:tcPr>
            <w:tcW w:w="4210" w:type="dxa"/>
          </w:tcPr>
          <w:p w14:paraId="250DC3A8" w14:textId="77777777" w:rsidR="005C05C6" w:rsidRDefault="005C05C6" w:rsidP="005C05C6"/>
        </w:tc>
        <w:tc>
          <w:tcPr>
            <w:tcW w:w="1412" w:type="dxa"/>
          </w:tcPr>
          <w:p w14:paraId="41E4030C" w14:textId="77777777" w:rsidR="005C05C6" w:rsidRDefault="005C05C6" w:rsidP="005C05C6"/>
        </w:tc>
      </w:tr>
      <w:tr w:rsidR="005C05C6" w14:paraId="1EBC2EA5" w14:textId="6355CCC8" w:rsidTr="003D45D2">
        <w:tc>
          <w:tcPr>
            <w:tcW w:w="3440" w:type="dxa"/>
          </w:tcPr>
          <w:p w14:paraId="579F7F9A" w14:textId="1DC55403" w:rsidR="003E0928" w:rsidRDefault="005C05C6" w:rsidP="005C05C6">
            <w:r>
              <w:t>Kan een chip aflezen met de chipreader</w:t>
            </w:r>
            <w:r w:rsidR="003E0928">
              <w:t>.</w:t>
            </w:r>
          </w:p>
        </w:tc>
        <w:tc>
          <w:tcPr>
            <w:tcW w:w="4210" w:type="dxa"/>
          </w:tcPr>
          <w:p w14:paraId="1CEF2DC9" w14:textId="77777777" w:rsidR="005C05C6" w:rsidRDefault="005C05C6" w:rsidP="005C05C6"/>
        </w:tc>
        <w:tc>
          <w:tcPr>
            <w:tcW w:w="1412" w:type="dxa"/>
          </w:tcPr>
          <w:p w14:paraId="6D9E044C" w14:textId="77777777" w:rsidR="005C05C6" w:rsidRDefault="005C05C6" w:rsidP="005C05C6"/>
        </w:tc>
      </w:tr>
      <w:tr w:rsidR="005C05C6" w14:paraId="4A077599" w14:textId="6217CA2C" w:rsidTr="003D45D2">
        <w:tc>
          <w:tcPr>
            <w:tcW w:w="3440" w:type="dxa"/>
          </w:tcPr>
          <w:p w14:paraId="34563361" w14:textId="668834F2" w:rsidR="003E0928" w:rsidRDefault="005C05C6" w:rsidP="005C05C6">
            <w:r>
              <w:t>Registreert gegevens</w:t>
            </w:r>
            <w:r w:rsidR="00A5371F">
              <w:t xml:space="preserve"> in het paspoort volgens de geldende regels.</w:t>
            </w:r>
          </w:p>
        </w:tc>
        <w:tc>
          <w:tcPr>
            <w:tcW w:w="4210" w:type="dxa"/>
          </w:tcPr>
          <w:p w14:paraId="69FDD5FF" w14:textId="77777777" w:rsidR="005C05C6" w:rsidRDefault="005C05C6" w:rsidP="005C05C6"/>
        </w:tc>
        <w:tc>
          <w:tcPr>
            <w:tcW w:w="1412" w:type="dxa"/>
          </w:tcPr>
          <w:p w14:paraId="45B3EFD9" w14:textId="77777777" w:rsidR="005C05C6" w:rsidRDefault="005C05C6" w:rsidP="005C05C6"/>
        </w:tc>
      </w:tr>
      <w:tr w:rsidR="005C05C6" w14:paraId="60B4B836" w14:textId="230526F5" w:rsidTr="003D45D2">
        <w:tc>
          <w:tcPr>
            <w:tcW w:w="3440" w:type="dxa"/>
          </w:tcPr>
          <w:p w14:paraId="4D0608A2" w14:textId="5D6BBF54" w:rsidR="003E0928" w:rsidRDefault="005C05C6" w:rsidP="005C05C6">
            <w:r>
              <w:t>Begeleidt patiënt en eigenaar naar de balie.</w:t>
            </w:r>
          </w:p>
        </w:tc>
        <w:tc>
          <w:tcPr>
            <w:tcW w:w="4210" w:type="dxa"/>
          </w:tcPr>
          <w:p w14:paraId="7B860D2F" w14:textId="77777777" w:rsidR="005C05C6" w:rsidRDefault="005C05C6" w:rsidP="005C05C6"/>
        </w:tc>
        <w:tc>
          <w:tcPr>
            <w:tcW w:w="1412" w:type="dxa"/>
          </w:tcPr>
          <w:p w14:paraId="17B457A7" w14:textId="77777777" w:rsidR="005C05C6" w:rsidRDefault="005C05C6" w:rsidP="005C05C6"/>
        </w:tc>
      </w:tr>
      <w:tr w:rsidR="005C05C6" w14:paraId="5FC9A5B0" w14:textId="7C93628D" w:rsidTr="003D45D2">
        <w:tc>
          <w:tcPr>
            <w:tcW w:w="3440" w:type="dxa"/>
          </w:tcPr>
          <w:p w14:paraId="6E1EEFAE" w14:textId="1135F103" w:rsidR="003E0928" w:rsidRDefault="005C05C6" w:rsidP="005C05C6">
            <w:r>
              <w:t>Ruimt na gebruik de spreekkamer en materialen op.</w:t>
            </w:r>
          </w:p>
        </w:tc>
        <w:tc>
          <w:tcPr>
            <w:tcW w:w="4210" w:type="dxa"/>
          </w:tcPr>
          <w:p w14:paraId="33DDD1E2" w14:textId="77777777" w:rsidR="005C05C6" w:rsidRDefault="005C05C6" w:rsidP="005C05C6"/>
        </w:tc>
        <w:tc>
          <w:tcPr>
            <w:tcW w:w="1412" w:type="dxa"/>
          </w:tcPr>
          <w:p w14:paraId="3D38C6F7" w14:textId="77777777" w:rsidR="005C05C6" w:rsidRDefault="005C05C6" w:rsidP="005C05C6"/>
        </w:tc>
      </w:tr>
      <w:tr w:rsidR="005C05C6" w14:paraId="1F657DED" w14:textId="4635C26E" w:rsidTr="003D45D2">
        <w:tc>
          <w:tcPr>
            <w:tcW w:w="3440" w:type="dxa"/>
          </w:tcPr>
          <w:p w14:paraId="2925475B" w14:textId="65B2A377" w:rsidR="005C05C6" w:rsidRDefault="005C05C6" w:rsidP="005C05C6">
            <w:r>
              <w:t>Bespreekt de werkzaamheden.</w:t>
            </w:r>
          </w:p>
          <w:p w14:paraId="01D4AE5A" w14:textId="2C53E281" w:rsidR="003E0928" w:rsidRDefault="003E0928" w:rsidP="005C05C6"/>
        </w:tc>
        <w:tc>
          <w:tcPr>
            <w:tcW w:w="4210" w:type="dxa"/>
          </w:tcPr>
          <w:p w14:paraId="57317515" w14:textId="77777777" w:rsidR="005C05C6" w:rsidRDefault="005C05C6" w:rsidP="005C05C6"/>
        </w:tc>
        <w:tc>
          <w:tcPr>
            <w:tcW w:w="1412" w:type="dxa"/>
          </w:tcPr>
          <w:p w14:paraId="1770C17E" w14:textId="77777777" w:rsidR="005C05C6" w:rsidRDefault="005C05C6" w:rsidP="005C05C6"/>
        </w:tc>
      </w:tr>
      <w:tr w:rsidR="005C05C6" w14:paraId="509CAB8F" w14:textId="5BBBB5D8" w:rsidTr="003D45D2">
        <w:tc>
          <w:tcPr>
            <w:tcW w:w="3440" w:type="dxa"/>
          </w:tcPr>
          <w:p w14:paraId="67D72412" w14:textId="77777777" w:rsidR="005C05C6" w:rsidRDefault="005C05C6" w:rsidP="005C05C6">
            <w:r>
              <w:t>Werkt nauwkeurig.</w:t>
            </w:r>
          </w:p>
          <w:p w14:paraId="22B2D69E" w14:textId="162F3565" w:rsidR="003E0928" w:rsidRDefault="003E0928" w:rsidP="005C05C6"/>
        </w:tc>
        <w:tc>
          <w:tcPr>
            <w:tcW w:w="4210" w:type="dxa"/>
          </w:tcPr>
          <w:p w14:paraId="41E02FF5" w14:textId="77777777" w:rsidR="005C05C6" w:rsidRDefault="005C05C6" w:rsidP="005C05C6"/>
        </w:tc>
        <w:tc>
          <w:tcPr>
            <w:tcW w:w="1412" w:type="dxa"/>
          </w:tcPr>
          <w:p w14:paraId="4B3C0CB7" w14:textId="77777777" w:rsidR="005C05C6" w:rsidRDefault="005C05C6" w:rsidP="005C05C6"/>
        </w:tc>
      </w:tr>
      <w:tr w:rsidR="005C05C6" w14:paraId="5433FCA6" w14:textId="59C09BE0" w:rsidTr="003D45D2">
        <w:tc>
          <w:tcPr>
            <w:tcW w:w="3440" w:type="dxa"/>
          </w:tcPr>
          <w:p w14:paraId="0D177D75" w14:textId="0845B249" w:rsidR="005C05C6" w:rsidRDefault="005C05C6" w:rsidP="005C05C6">
            <w:r>
              <w:t>Werkt volgens afspraak, werkinstructie, protocol.</w:t>
            </w:r>
          </w:p>
        </w:tc>
        <w:tc>
          <w:tcPr>
            <w:tcW w:w="4210" w:type="dxa"/>
          </w:tcPr>
          <w:p w14:paraId="5934A893" w14:textId="77777777" w:rsidR="005C05C6" w:rsidRDefault="005C05C6" w:rsidP="005C05C6"/>
        </w:tc>
        <w:tc>
          <w:tcPr>
            <w:tcW w:w="1412" w:type="dxa"/>
          </w:tcPr>
          <w:p w14:paraId="4D28C095" w14:textId="77777777" w:rsidR="005C05C6" w:rsidRDefault="005C05C6" w:rsidP="005C05C6"/>
        </w:tc>
      </w:tr>
      <w:tr w:rsidR="005C05C6" w14:paraId="0EAEE6E5" w14:textId="2F70F6A9" w:rsidTr="003D45D2">
        <w:tc>
          <w:tcPr>
            <w:tcW w:w="3440" w:type="dxa"/>
          </w:tcPr>
          <w:p w14:paraId="510DFBA1" w14:textId="77777777" w:rsidR="005C05C6" w:rsidRDefault="005C05C6" w:rsidP="005C05C6">
            <w:r>
              <w:t>Vraagt hulp indien nodig.</w:t>
            </w:r>
          </w:p>
          <w:p w14:paraId="67090FAF" w14:textId="0DDC21EB" w:rsidR="005C05C6" w:rsidRDefault="005C05C6" w:rsidP="005C05C6"/>
        </w:tc>
        <w:tc>
          <w:tcPr>
            <w:tcW w:w="4210" w:type="dxa"/>
          </w:tcPr>
          <w:p w14:paraId="61AB9639" w14:textId="77777777" w:rsidR="005C05C6" w:rsidRDefault="005C05C6" w:rsidP="005C05C6"/>
        </w:tc>
        <w:tc>
          <w:tcPr>
            <w:tcW w:w="1412" w:type="dxa"/>
          </w:tcPr>
          <w:p w14:paraId="1BB385C4" w14:textId="77777777" w:rsidR="005C05C6" w:rsidRDefault="005C05C6" w:rsidP="005C05C6"/>
        </w:tc>
      </w:tr>
      <w:tr w:rsidR="005C05C6" w14:paraId="39287A8D" w14:textId="511F77E9" w:rsidTr="003D45D2">
        <w:tc>
          <w:tcPr>
            <w:tcW w:w="3440" w:type="dxa"/>
          </w:tcPr>
          <w:p w14:paraId="21AD94B3" w14:textId="77777777" w:rsidR="005C05C6" w:rsidRDefault="005C05C6" w:rsidP="005C05C6">
            <w:r>
              <w:t>Werkt zelfstandig indien mogelijk.</w:t>
            </w:r>
          </w:p>
          <w:p w14:paraId="6A9FCB79" w14:textId="19670EC0" w:rsidR="005C05C6" w:rsidRDefault="005C05C6" w:rsidP="005C05C6"/>
        </w:tc>
        <w:tc>
          <w:tcPr>
            <w:tcW w:w="4210" w:type="dxa"/>
          </w:tcPr>
          <w:p w14:paraId="0F4DDD1E" w14:textId="77777777" w:rsidR="005C05C6" w:rsidRDefault="005C05C6" w:rsidP="005C05C6"/>
        </w:tc>
        <w:tc>
          <w:tcPr>
            <w:tcW w:w="1412" w:type="dxa"/>
          </w:tcPr>
          <w:p w14:paraId="3F47F8F7" w14:textId="77777777" w:rsidR="005C05C6" w:rsidRDefault="005C05C6" w:rsidP="005C05C6"/>
        </w:tc>
      </w:tr>
      <w:tr w:rsidR="008A6AF6" w14:paraId="6865434C" w14:textId="77777777" w:rsidTr="003D45D2">
        <w:tc>
          <w:tcPr>
            <w:tcW w:w="3440" w:type="dxa"/>
          </w:tcPr>
          <w:p w14:paraId="6DEE717E" w14:textId="77777777" w:rsidR="008A6AF6" w:rsidRDefault="008A6AF6" w:rsidP="005C05C6">
            <w:r>
              <w:t>Toont een pro-actieve houding.</w:t>
            </w:r>
          </w:p>
          <w:p w14:paraId="283C02B9" w14:textId="778CC1A9" w:rsidR="008A6AF6" w:rsidRDefault="008A6AF6" w:rsidP="005C05C6"/>
        </w:tc>
        <w:tc>
          <w:tcPr>
            <w:tcW w:w="4210" w:type="dxa"/>
          </w:tcPr>
          <w:p w14:paraId="214135BF" w14:textId="77777777" w:rsidR="008A6AF6" w:rsidRDefault="008A6AF6" w:rsidP="005C05C6"/>
        </w:tc>
        <w:tc>
          <w:tcPr>
            <w:tcW w:w="1412" w:type="dxa"/>
          </w:tcPr>
          <w:p w14:paraId="5DB79F40" w14:textId="77777777" w:rsidR="008A6AF6" w:rsidRDefault="008A6AF6" w:rsidP="005C05C6"/>
        </w:tc>
      </w:tr>
      <w:tr w:rsidR="007003F7" w14:paraId="5DAD47D4" w14:textId="77777777" w:rsidTr="003D45D2">
        <w:tc>
          <w:tcPr>
            <w:tcW w:w="3440" w:type="dxa"/>
          </w:tcPr>
          <w:p w14:paraId="328E680D" w14:textId="610585ED" w:rsidR="007003F7" w:rsidRDefault="007003F7" w:rsidP="005C05C6">
            <w:r>
              <w:t xml:space="preserve">Bespreekt dilemma’s rondom </w:t>
            </w:r>
            <w:r w:rsidR="003154A6">
              <w:t>gezondheidsrisico’s.</w:t>
            </w:r>
          </w:p>
        </w:tc>
        <w:tc>
          <w:tcPr>
            <w:tcW w:w="4210" w:type="dxa"/>
          </w:tcPr>
          <w:p w14:paraId="1C3A7D56" w14:textId="77777777" w:rsidR="007003F7" w:rsidRDefault="007003F7" w:rsidP="005C05C6"/>
        </w:tc>
        <w:tc>
          <w:tcPr>
            <w:tcW w:w="1412" w:type="dxa"/>
          </w:tcPr>
          <w:p w14:paraId="0AE71214" w14:textId="77777777" w:rsidR="007003F7" w:rsidRDefault="007003F7" w:rsidP="005C05C6"/>
        </w:tc>
      </w:tr>
    </w:tbl>
    <w:p w14:paraId="6060BF9E" w14:textId="332F908F" w:rsidR="008A6AF6" w:rsidRPr="008A6AF6" w:rsidRDefault="008A6AF6" w:rsidP="00660C3B">
      <w:pPr>
        <w:rPr>
          <w:i/>
          <w:sz w:val="24"/>
          <w:szCs w:val="24"/>
        </w:rPr>
      </w:pPr>
      <w:r w:rsidRPr="008A6AF6">
        <w:rPr>
          <w:i/>
          <w:sz w:val="24"/>
          <w:szCs w:val="24"/>
        </w:rPr>
        <w:t xml:space="preserve">*): dit onderdeel moet </w:t>
      </w:r>
      <w:r>
        <w:rPr>
          <w:i/>
          <w:sz w:val="24"/>
          <w:szCs w:val="24"/>
        </w:rPr>
        <w:t xml:space="preserve">minimaal </w:t>
      </w:r>
      <w:r w:rsidRPr="008A6AF6">
        <w:rPr>
          <w:i/>
          <w:sz w:val="24"/>
          <w:szCs w:val="24"/>
        </w:rPr>
        <w:t>voldoende of goed zijn.</w:t>
      </w:r>
    </w:p>
    <w:p w14:paraId="6646BEE0" w14:textId="1A3DDF8A" w:rsidR="005654C9" w:rsidRDefault="005C05C6" w:rsidP="00660C3B">
      <w:pPr>
        <w:rPr>
          <w:b/>
          <w:sz w:val="24"/>
          <w:szCs w:val="24"/>
        </w:rPr>
      </w:pPr>
      <w:r w:rsidRPr="005C05C6">
        <w:rPr>
          <w:b/>
          <w:sz w:val="24"/>
          <w:szCs w:val="24"/>
        </w:rPr>
        <w:t>Tips:</w:t>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r>
      <w:r w:rsidRPr="005C05C6">
        <w:rPr>
          <w:b/>
          <w:sz w:val="24"/>
          <w:szCs w:val="24"/>
        </w:rPr>
        <w:tab/>
        <w:t>Tops:</w:t>
      </w:r>
    </w:p>
    <w:p w14:paraId="52B56FC6" w14:textId="5686C86A" w:rsidR="00B23A18" w:rsidRDefault="00B23A18">
      <w:pPr>
        <w:rPr>
          <w:b/>
          <w:sz w:val="24"/>
          <w:szCs w:val="24"/>
        </w:rPr>
      </w:pPr>
      <w:r>
        <w:rPr>
          <w:b/>
          <w:sz w:val="24"/>
          <w:szCs w:val="24"/>
        </w:rPr>
        <w:br w:type="page"/>
      </w:r>
    </w:p>
    <w:p w14:paraId="0BC35D02" w14:textId="4F3DBEA0" w:rsidR="00B208FE" w:rsidRPr="003154A6" w:rsidRDefault="00B23A18">
      <w:pPr>
        <w:rPr>
          <w:b/>
          <w:sz w:val="28"/>
          <w:szCs w:val="28"/>
          <w:u w:val="single"/>
        </w:rPr>
      </w:pPr>
      <w:r w:rsidRPr="003154A6">
        <w:rPr>
          <w:b/>
          <w:sz w:val="28"/>
          <w:szCs w:val="28"/>
          <w:u w:val="single"/>
        </w:rPr>
        <w:lastRenderedPageBreak/>
        <w:t>Bijlage 2:</w:t>
      </w:r>
      <w:r w:rsidR="006349A7" w:rsidRPr="003154A6">
        <w:rPr>
          <w:b/>
          <w:sz w:val="28"/>
          <w:szCs w:val="28"/>
          <w:u w:val="single"/>
        </w:rPr>
        <w:t xml:space="preserve"> duurzaamheid</w:t>
      </w:r>
      <w:r w:rsidR="003154A6">
        <w:rPr>
          <w:b/>
          <w:sz w:val="28"/>
          <w:szCs w:val="28"/>
          <w:u w:val="single"/>
        </w:rPr>
        <w:t xml:space="preserve"> </w:t>
      </w:r>
      <w:r w:rsidR="00CE28A4">
        <w:rPr>
          <w:b/>
          <w:sz w:val="28"/>
          <w:szCs w:val="28"/>
          <w:u w:val="single"/>
        </w:rPr>
        <w:t>– gezondheidsrisico’s in de spreekkamer.</w:t>
      </w:r>
    </w:p>
    <w:p w14:paraId="3140B3A4" w14:textId="380D7CF0" w:rsidR="000471A6" w:rsidRPr="003154A6" w:rsidRDefault="00504F9E">
      <w:pPr>
        <w:rPr>
          <w:rFonts w:cstheme="minorHAnsi"/>
          <w:bCs/>
        </w:rPr>
      </w:pPr>
      <w:r w:rsidRPr="003154A6">
        <w:rPr>
          <w:rFonts w:cstheme="minorHAnsi"/>
          <w:bCs/>
        </w:rPr>
        <w:t xml:space="preserve">Duurzaamheid is een breed begrip. We denken snel aan zonnepanelen en een warmtepomp. Maar ook gezondheid is een onderdeel van duurzaamheid. In deze opdracht ga je </w:t>
      </w:r>
      <w:r w:rsidR="009841A4" w:rsidRPr="003154A6">
        <w:rPr>
          <w:rFonts w:cstheme="minorHAnsi"/>
          <w:bCs/>
        </w:rPr>
        <w:t xml:space="preserve">samen met je stagebegeleidster </w:t>
      </w:r>
      <w:r w:rsidRPr="003154A6">
        <w:rPr>
          <w:rFonts w:cstheme="minorHAnsi"/>
          <w:bCs/>
        </w:rPr>
        <w:t>onderzoeken welke gezondheidsrisico’s er zijn bij werkzaamheden in de spreekkamer.</w:t>
      </w:r>
    </w:p>
    <w:p w14:paraId="370EBA6A" w14:textId="75A1DFFC" w:rsidR="00A01A7D" w:rsidRPr="003154A6" w:rsidRDefault="0057218B">
      <w:pPr>
        <w:rPr>
          <w:rFonts w:cstheme="minorHAnsi"/>
          <w:bCs/>
        </w:rPr>
      </w:pPr>
      <w:r w:rsidRPr="003154A6">
        <w:rPr>
          <w:rFonts w:cstheme="minorHAnsi"/>
          <w:bCs/>
          <w:noProof/>
        </w:rPr>
        <w:drawing>
          <wp:inline distT="0" distB="0" distL="0" distR="0" wp14:anchorId="1F703574" wp14:editId="08498AA5">
            <wp:extent cx="1810385" cy="1024255"/>
            <wp:effectExtent l="0" t="0" r="0" b="4445"/>
            <wp:docPr id="262084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0385" cy="1024255"/>
                    </a:xfrm>
                    <a:prstGeom prst="rect">
                      <a:avLst/>
                    </a:prstGeom>
                    <a:noFill/>
                  </pic:spPr>
                </pic:pic>
              </a:graphicData>
            </a:graphic>
          </wp:inline>
        </w:drawing>
      </w:r>
    </w:p>
    <w:p w14:paraId="512DAAAB" w14:textId="7F19DA82" w:rsidR="001B63D5" w:rsidRPr="003154A6" w:rsidRDefault="001B63D5">
      <w:pPr>
        <w:rPr>
          <w:rFonts w:cstheme="minorHAnsi"/>
          <w:bCs/>
        </w:rPr>
      </w:pPr>
      <w:r w:rsidRPr="003154A6">
        <w:rPr>
          <w:rFonts w:cstheme="minorHAnsi"/>
          <w:bCs/>
        </w:rPr>
        <w:t xml:space="preserve">1 Bespreek met je stagebegeleidster </w:t>
      </w:r>
      <w:r w:rsidR="00744D89" w:rsidRPr="003154A6">
        <w:rPr>
          <w:rFonts w:cstheme="minorHAnsi"/>
          <w:bCs/>
        </w:rPr>
        <w:t xml:space="preserve">wat risicovolle </w:t>
      </w:r>
      <w:r w:rsidR="004D1009" w:rsidRPr="003154A6">
        <w:rPr>
          <w:rFonts w:cstheme="minorHAnsi"/>
          <w:bCs/>
        </w:rPr>
        <w:t xml:space="preserve"> </w:t>
      </w:r>
      <w:r w:rsidR="00B21686" w:rsidRPr="003154A6">
        <w:rPr>
          <w:rFonts w:cstheme="minorHAnsi"/>
          <w:bCs/>
        </w:rPr>
        <w:t>momenten zijn in de spreekkamer.</w:t>
      </w:r>
    </w:p>
    <w:p w14:paraId="3AC8CA19" w14:textId="42981882" w:rsidR="004A1FD5" w:rsidRPr="003154A6" w:rsidRDefault="004A1FD5">
      <w:pPr>
        <w:rPr>
          <w:rFonts w:cstheme="minorHAnsi"/>
          <w:bCs/>
        </w:rPr>
      </w:pPr>
      <w:r w:rsidRPr="003154A6">
        <w:rPr>
          <w:rFonts w:cstheme="minorHAnsi"/>
          <w:bCs/>
        </w:rPr>
        <w:t>2 Probeer onderstaand schema aan te vullen met informatie van je stagebegeleidster.</w:t>
      </w:r>
    </w:p>
    <w:tbl>
      <w:tblPr>
        <w:tblStyle w:val="Tabelraster"/>
        <w:tblW w:w="0" w:type="auto"/>
        <w:tblLook w:val="04A0" w:firstRow="1" w:lastRow="0" w:firstColumn="1" w:lastColumn="0" w:noHBand="0" w:noVBand="1"/>
      </w:tblPr>
      <w:tblGrid>
        <w:gridCol w:w="3823"/>
        <w:gridCol w:w="5239"/>
      </w:tblGrid>
      <w:tr w:rsidR="000C6C0A" w:rsidRPr="003154A6" w14:paraId="68A30A1C" w14:textId="77777777" w:rsidTr="006618A6">
        <w:tc>
          <w:tcPr>
            <w:tcW w:w="3823" w:type="dxa"/>
          </w:tcPr>
          <w:p w14:paraId="30F882D0" w14:textId="26B86EFA" w:rsidR="000C6C0A" w:rsidRPr="003154A6" w:rsidRDefault="006618A6">
            <w:pPr>
              <w:rPr>
                <w:rFonts w:cstheme="minorHAnsi"/>
                <w:b/>
              </w:rPr>
            </w:pPr>
            <w:r w:rsidRPr="003154A6">
              <w:rPr>
                <w:rFonts w:cstheme="minorHAnsi"/>
                <w:b/>
              </w:rPr>
              <w:t>W</w:t>
            </w:r>
            <w:r w:rsidR="000C6C0A" w:rsidRPr="003154A6">
              <w:rPr>
                <w:rFonts w:cstheme="minorHAnsi"/>
                <w:b/>
              </w:rPr>
              <w:t>at</w:t>
            </w:r>
          </w:p>
        </w:tc>
        <w:tc>
          <w:tcPr>
            <w:tcW w:w="5239" w:type="dxa"/>
          </w:tcPr>
          <w:p w14:paraId="48BF295F" w14:textId="1AC1E52A" w:rsidR="000C6C0A" w:rsidRPr="003154A6" w:rsidRDefault="000C6C0A">
            <w:pPr>
              <w:rPr>
                <w:rFonts w:cstheme="minorHAnsi"/>
                <w:b/>
              </w:rPr>
            </w:pPr>
            <w:r w:rsidRPr="003154A6">
              <w:rPr>
                <w:rFonts w:cstheme="minorHAnsi"/>
                <w:b/>
              </w:rPr>
              <w:t>Risico’s</w:t>
            </w:r>
          </w:p>
        </w:tc>
      </w:tr>
      <w:tr w:rsidR="000C6C0A" w:rsidRPr="003154A6" w14:paraId="22A22C4E" w14:textId="77777777" w:rsidTr="006618A6">
        <w:tc>
          <w:tcPr>
            <w:tcW w:w="3823" w:type="dxa"/>
          </w:tcPr>
          <w:p w14:paraId="716BC038" w14:textId="77777777" w:rsidR="000C6C0A" w:rsidRPr="003154A6" w:rsidRDefault="000C6C0A">
            <w:pPr>
              <w:rPr>
                <w:rFonts w:cstheme="minorHAnsi"/>
                <w:bCs/>
              </w:rPr>
            </w:pPr>
            <w:r w:rsidRPr="003154A6">
              <w:rPr>
                <w:rFonts w:cstheme="minorHAnsi"/>
                <w:bCs/>
              </w:rPr>
              <w:t>Tillen</w:t>
            </w:r>
          </w:p>
          <w:p w14:paraId="0095C886" w14:textId="77777777" w:rsidR="00214C1F" w:rsidRDefault="00214C1F">
            <w:pPr>
              <w:rPr>
                <w:rFonts w:cstheme="minorHAnsi"/>
                <w:bCs/>
              </w:rPr>
            </w:pPr>
          </w:p>
          <w:p w14:paraId="51C7C3E4" w14:textId="280B49FE" w:rsidR="00CE28A4" w:rsidRPr="003154A6" w:rsidRDefault="00CE28A4">
            <w:pPr>
              <w:rPr>
                <w:rFonts w:cstheme="minorHAnsi"/>
                <w:bCs/>
              </w:rPr>
            </w:pPr>
          </w:p>
        </w:tc>
        <w:tc>
          <w:tcPr>
            <w:tcW w:w="5239" w:type="dxa"/>
          </w:tcPr>
          <w:p w14:paraId="77B2D4FF" w14:textId="77777777" w:rsidR="000C6C0A" w:rsidRPr="003154A6" w:rsidRDefault="000C6C0A">
            <w:pPr>
              <w:rPr>
                <w:rFonts w:cstheme="minorHAnsi"/>
                <w:bCs/>
              </w:rPr>
            </w:pPr>
          </w:p>
        </w:tc>
      </w:tr>
      <w:tr w:rsidR="000C6C0A" w:rsidRPr="003154A6" w14:paraId="42F6FC5A" w14:textId="77777777" w:rsidTr="006618A6">
        <w:tc>
          <w:tcPr>
            <w:tcW w:w="3823" w:type="dxa"/>
          </w:tcPr>
          <w:p w14:paraId="76897E17" w14:textId="77777777" w:rsidR="007443FA" w:rsidRPr="003154A6" w:rsidRDefault="007443FA">
            <w:pPr>
              <w:rPr>
                <w:rFonts w:cstheme="minorHAnsi"/>
                <w:bCs/>
              </w:rPr>
            </w:pPr>
            <w:r w:rsidRPr="003154A6">
              <w:rPr>
                <w:rFonts w:cstheme="minorHAnsi"/>
                <w:bCs/>
              </w:rPr>
              <w:t>Bijten</w:t>
            </w:r>
          </w:p>
          <w:p w14:paraId="15078A8E" w14:textId="77777777" w:rsidR="00214C1F" w:rsidRDefault="00214C1F">
            <w:pPr>
              <w:rPr>
                <w:rFonts w:cstheme="minorHAnsi"/>
                <w:bCs/>
              </w:rPr>
            </w:pPr>
          </w:p>
          <w:p w14:paraId="428A74F1" w14:textId="24CD8B4C" w:rsidR="00CE28A4" w:rsidRPr="003154A6" w:rsidRDefault="00CE28A4">
            <w:pPr>
              <w:rPr>
                <w:rFonts w:cstheme="minorHAnsi"/>
                <w:bCs/>
              </w:rPr>
            </w:pPr>
          </w:p>
        </w:tc>
        <w:tc>
          <w:tcPr>
            <w:tcW w:w="5239" w:type="dxa"/>
          </w:tcPr>
          <w:p w14:paraId="54B51BC3" w14:textId="77777777" w:rsidR="000C6C0A" w:rsidRPr="003154A6" w:rsidRDefault="000C6C0A">
            <w:pPr>
              <w:rPr>
                <w:rFonts w:cstheme="minorHAnsi"/>
                <w:bCs/>
              </w:rPr>
            </w:pPr>
          </w:p>
        </w:tc>
      </w:tr>
      <w:tr w:rsidR="000C6C0A" w:rsidRPr="003154A6" w14:paraId="45D91C2F" w14:textId="77777777" w:rsidTr="006618A6">
        <w:tc>
          <w:tcPr>
            <w:tcW w:w="3823" w:type="dxa"/>
          </w:tcPr>
          <w:p w14:paraId="75104E24" w14:textId="77777777" w:rsidR="000C6C0A" w:rsidRPr="003154A6" w:rsidRDefault="007443FA">
            <w:pPr>
              <w:rPr>
                <w:rFonts w:cstheme="minorHAnsi"/>
                <w:bCs/>
              </w:rPr>
            </w:pPr>
            <w:r w:rsidRPr="003154A6">
              <w:rPr>
                <w:rFonts w:cstheme="minorHAnsi"/>
                <w:bCs/>
              </w:rPr>
              <w:t>Krabben</w:t>
            </w:r>
          </w:p>
          <w:p w14:paraId="0AC8D850" w14:textId="77777777" w:rsidR="00214C1F" w:rsidRDefault="00214C1F">
            <w:pPr>
              <w:rPr>
                <w:rFonts w:cstheme="minorHAnsi"/>
                <w:bCs/>
              </w:rPr>
            </w:pPr>
          </w:p>
          <w:p w14:paraId="183BF3D8" w14:textId="5ACC8F09" w:rsidR="00CE28A4" w:rsidRPr="003154A6" w:rsidRDefault="00CE28A4">
            <w:pPr>
              <w:rPr>
                <w:rFonts w:cstheme="minorHAnsi"/>
                <w:bCs/>
              </w:rPr>
            </w:pPr>
          </w:p>
        </w:tc>
        <w:tc>
          <w:tcPr>
            <w:tcW w:w="5239" w:type="dxa"/>
          </w:tcPr>
          <w:p w14:paraId="4F067591" w14:textId="77777777" w:rsidR="000C6C0A" w:rsidRPr="003154A6" w:rsidRDefault="000C6C0A">
            <w:pPr>
              <w:rPr>
                <w:rFonts w:cstheme="minorHAnsi"/>
                <w:bCs/>
              </w:rPr>
            </w:pPr>
          </w:p>
        </w:tc>
      </w:tr>
      <w:tr w:rsidR="000C6C0A" w:rsidRPr="003154A6" w14:paraId="5D8DA939" w14:textId="77777777" w:rsidTr="006618A6">
        <w:tc>
          <w:tcPr>
            <w:tcW w:w="3823" w:type="dxa"/>
          </w:tcPr>
          <w:p w14:paraId="50C8AF3F" w14:textId="77777777" w:rsidR="000C6C0A" w:rsidRPr="003154A6" w:rsidRDefault="007443FA">
            <w:pPr>
              <w:rPr>
                <w:rFonts w:cstheme="minorHAnsi"/>
                <w:bCs/>
              </w:rPr>
            </w:pPr>
            <w:r w:rsidRPr="003154A6">
              <w:rPr>
                <w:rFonts w:cstheme="minorHAnsi"/>
                <w:bCs/>
              </w:rPr>
              <w:t>Werkhoogte</w:t>
            </w:r>
          </w:p>
          <w:p w14:paraId="044EE8B7" w14:textId="77777777" w:rsidR="00214C1F" w:rsidRDefault="00214C1F">
            <w:pPr>
              <w:rPr>
                <w:rFonts w:cstheme="minorHAnsi"/>
                <w:bCs/>
              </w:rPr>
            </w:pPr>
          </w:p>
          <w:p w14:paraId="351B0F1E" w14:textId="4AD3E5E0" w:rsidR="00CE28A4" w:rsidRPr="003154A6" w:rsidRDefault="00CE28A4">
            <w:pPr>
              <w:rPr>
                <w:rFonts w:cstheme="minorHAnsi"/>
                <w:bCs/>
              </w:rPr>
            </w:pPr>
          </w:p>
        </w:tc>
        <w:tc>
          <w:tcPr>
            <w:tcW w:w="5239" w:type="dxa"/>
          </w:tcPr>
          <w:p w14:paraId="6A1FB5C8" w14:textId="77777777" w:rsidR="000C6C0A" w:rsidRPr="003154A6" w:rsidRDefault="000C6C0A">
            <w:pPr>
              <w:rPr>
                <w:rFonts w:cstheme="minorHAnsi"/>
                <w:bCs/>
              </w:rPr>
            </w:pPr>
          </w:p>
        </w:tc>
      </w:tr>
      <w:tr w:rsidR="000C6C0A" w:rsidRPr="003154A6" w14:paraId="074C2FE3" w14:textId="77777777" w:rsidTr="006618A6">
        <w:tc>
          <w:tcPr>
            <w:tcW w:w="3823" w:type="dxa"/>
          </w:tcPr>
          <w:p w14:paraId="6869A118" w14:textId="77777777" w:rsidR="000C6C0A" w:rsidRPr="003154A6" w:rsidRDefault="007443FA">
            <w:pPr>
              <w:rPr>
                <w:rFonts w:cstheme="minorHAnsi"/>
                <w:bCs/>
              </w:rPr>
            </w:pPr>
            <w:r w:rsidRPr="003154A6">
              <w:rPr>
                <w:rFonts w:cstheme="minorHAnsi"/>
                <w:bCs/>
              </w:rPr>
              <w:t>Zoonoses</w:t>
            </w:r>
          </w:p>
          <w:p w14:paraId="271CA4E1" w14:textId="77777777" w:rsidR="00214C1F" w:rsidRDefault="00214C1F">
            <w:pPr>
              <w:rPr>
                <w:rFonts w:cstheme="minorHAnsi"/>
                <w:bCs/>
              </w:rPr>
            </w:pPr>
          </w:p>
          <w:p w14:paraId="1EA1DB4E" w14:textId="63C31CD5" w:rsidR="00CE28A4" w:rsidRPr="003154A6" w:rsidRDefault="00CE28A4">
            <w:pPr>
              <w:rPr>
                <w:rFonts w:cstheme="minorHAnsi"/>
                <w:bCs/>
              </w:rPr>
            </w:pPr>
          </w:p>
        </w:tc>
        <w:tc>
          <w:tcPr>
            <w:tcW w:w="5239" w:type="dxa"/>
          </w:tcPr>
          <w:p w14:paraId="426712E2" w14:textId="77777777" w:rsidR="000C6C0A" w:rsidRPr="003154A6" w:rsidRDefault="000C6C0A">
            <w:pPr>
              <w:rPr>
                <w:rFonts w:cstheme="minorHAnsi"/>
                <w:bCs/>
              </w:rPr>
            </w:pPr>
          </w:p>
        </w:tc>
      </w:tr>
      <w:tr w:rsidR="000C6C0A" w:rsidRPr="003154A6" w14:paraId="18FA4C71" w14:textId="77777777" w:rsidTr="006618A6">
        <w:tc>
          <w:tcPr>
            <w:tcW w:w="3823" w:type="dxa"/>
          </w:tcPr>
          <w:p w14:paraId="65FFCA85" w14:textId="77777777" w:rsidR="000C6C0A" w:rsidRPr="003154A6" w:rsidRDefault="007F06CA">
            <w:pPr>
              <w:rPr>
                <w:rFonts w:cstheme="minorHAnsi"/>
                <w:bCs/>
              </w:rPr>
            </w:pPr>
            <w:r w:rsidRPr="003154A6">
              <w:rPr>
                <w:rFonts w:cstheme="minorHAnsi"/>
                <w:bCs/>
              </w:rPr>
              <w:t>Reinigings</w:t>
            </w:r>
            <w:r w:rsidR="006618A6" w:rsidRPr="003154A6">
              <w:rPr>
                <w:rFonts w:cstheme="minorHAnsi"/>
                <w:bCs/>
              </w:rPr>
              <w:t>-</w:t>
            </w:r>
            <w:r w:rsidRPr="003154A6">
              <w:rPr>
                <w:rFonts w:cstheme="minorHAnsi"/>
                <w:bCs/>
              </w:rPr>
              <w:t xml:space="preserve"> en desinfectieproducten</w:t>
            </w:r>
          </w:p>
          <w:p w14:paraId="16FA006C" w14:textId="77777777" w:rsidR="00214C1F" w:rsidRDefault="00214C1F">
            <w:pPr>
              <w:rPr>
                <w:rFonts w:cstheme="minorHAnsi"/>
                <w:bCs/>
              </w:rPr>
            </w:pPr>
          </w:p>
          <w:p w14:paraId="10D5CB65" w14:textId="79D55335" w:rsidR="00CE28A4" w:rsidRPr="003154A6" w:rsidRDefault="00CE28A4">
            <w:pPr>
              <w:rPr>
                <w:rFonts w:cstheme="minorHAnsi"/>
                <w:bCs/>
              </w:rPr>
            </w:pPr>
          </w:p>
        </w:tc>
        <w:tc>
          <w:tcPr>
            <w:tcW w:w="5239" w:type="dxa"/>
          </w:tcPr>
          <w:p w14:paraId="74E89072" w14:textId="77777777" w:rsidR="000C6C0A" w:rsidRPr="003154A6" w:rsidRDefault="000C6C0A">
            <w:pPr>
              <w:rPr>
                <w:rFonts w:cstheme="minorHAnsi"/>
                <w:bCs/>
              </w:rPr>
            </w:pPr>
          </w:p>
        </w:tc>
      </w:tr>
      <w:tr w:rsidR="000C6C0A" w:rsidRPr="003154A6" w14:paraId="35CBCD73" w14:textId="77777777" w:rsidTr="006618A6">
        <w:tc>
          <w:tcPr>
            <w:tcW w:w="3823" w:type="dxa"/>
          </w:tcPr>
          <w:p w14:paraId="790A6209" w14:textId="77777777" w:rsidR="000C6C0A" w:rsidRPr="003154A6" w:rsidRDefault="006618A6">
            <w:pPr>
              <w:rPr>
                <w:rFonts w:cstheme="minorHAnsi"/>
                <w:bCs/>
              </w:rPr>
            </w:pPr>
            <w:r w:rsidRPr="003154A6">
              <w:rPr>
                <w:rFonts w:cstheme="minorHAnsi"/>
                <w:bCs/>
              </w:rPr>
              <w:t>M</w:t>
            </w:r>
            <w:r w:rsidR="007F06CA" w:rsidRPr="003154A6">
              <w:rPr>
                <w:rFonts w:cstheme="minorHAnsi"/>
                <w:bCs/>
              </w:rPr>
              <w:t>edicatie</w:t>
            </w:r>
          </w:p>
          <w:p w14:paraId="59935C43" w14:textId="77777777" w:rsidR="00214C1F" w:rsidRDefault="00214C1F">
            <w:pPr>
              <w:rPr>
                <w:rFonts w:cstheme="minorHAnsi"/>
                <w:bCs/>
              </w:rPr>
            </w:pPr>
          </w:p>
          <w:p w14:paraId="55535B99" w14:textId="153DAAFC" w:rsidR="00CE28A4" w:rsidRPr="003154A6" w:rsidRDefault="00CE28A4">
            <w:pPr>
              <w:rPr>
                <w:rFonts w:cstheme="minorHAnsi"/>
                <w:bCs/>
              </w:rPr>
            </w:pPr>
          </w:p>
        </w:tc>
        <w:tc>
          <w:tcPr>
            <w:tcW w:w="5239" w:type="dxa"/>
          </w:tcPr>
          <w:p w14:paraId="79EDE088" w14:textId="77777777" w:rsidR="000C6C0A" w:rsidRPr="003154A6" w:rsidRDefault="000C6C0A">
            <w:pPr>
              <w:rPr>
                <w:rFonts w:cstheme="minorHAnsi"/>
                <w:bCs/>
              </w:rPr>
            </w:pPr>
          </w:p>
        </w:tc>
      </w:tr>
      <w:tr w:rsidR="007F06CA" w:rsidRPr="003154A6" w14:paraId="0FF77C23" w14:textId="77777777" w:rsidTr="006618A6">
        <w:tc>
          <w:tcPr>
            <w:tcW w:w="3823" w:type="dxa"/>
          </w:tcPr>
          <w:p w14:paraId="5F8577E0" w14:textId="77777777" w:rsidR="007F06CA" w:rsidRPr="003154A6" w:rsidRDefault="004549AC">
            <w:pPr>
              <w:rPr>
                <w:rFonts w:cstheme="minorHAnsi"/>
                <w:bCs/>
              </w:rPr>
            </w:pPr>
            <w:r w:rsidRPr="003154A6">
              <w:rPr>
                <w:rFonts w:cstheme="minorHAnsi"/>
                <w:bCs/>
              </w:rPr>
              <w:t>…</w:t>
            </w:r>
          </w:p>
          <w:p w14:paraId="1FD278BC" w14:textId="77777777" w:rsidR="00214C1F" w:rsidRDefault="00214C1F">
            <w:pPr>
              <w:rPr>
                <w:rFonts w:cstheme="minorHAnsi"/>
                <w:bCs/>
              </w:rPr>
            </w:pPr>
          </w:p>
          <w:p w14:paraId="642ABC0B" w14:textId="74EFE108" w:rsidR="00CE28A4" w:rsidRPr="003154A6" w:rsidRDefault="00CE28A4">
            <w:pPr>
              <w:rPr>
                <w:rFonts w:cstheme="minorHAnsi"/>
                <w:bCs/>
              </w:rPr>
            </w:pPr>
          </w:p>
        </w:tc>
        <w:tc>
          <w:tcPr>
            <w:tcW w:w="5239" w:type="dxa"/>
          </w:tcPr>
          <w:p w14:paraId="567CE203" w14:textId="77777777" w:rsidR="007F06CA" w:rsidRPr="003154A6" w:rsidRDefault="007F06CA">
            <w:pPr>
              <w:rPr>
                <w:rFonts w:cstheme="minorHAnsi"/>
                <w:bCs/>
              </w:rPr>
            </w:pPr>
          </w:p>
        </w:tc>
      </w:tr>
      <w:tr w:rsidR="007F06CA" w:rsidRPr="003154A6" w14:paraId="432A3B15" w14:textId="77777777" w:rsidTr="006618A6">
        <w:tc>
          <w:tcPr>
            <w:tcW w:w="3823" w:type="dxa"/>
          </w:tcPr>
          <w:p w14:paraId="3378DB20" w14:textId="77777777" w:rsidR="007F06CA" w:rsidRPr="003154A6" w:rsidRDefault="004549AC">
            <w:pPr>
              <w:rPr>
                <w:rFonts w:cstheme="minorHAnsi"/>
                <w:bCs/>
              </w:rPr>
            </w:pPr>
            <w:r w:rsidRPr="003154A6">
              <w:rPr>
                <w:rFonts w:cstheme="minorHAnsi"/>
                <w:bCs/>
              </w:rPr>
              <w:t>…</w:t>
            </w:r>
          </w:p>
          <w:p w14:paraId="715A5413" w14:textId="77777777" w:rsidR="00214C1F" w:rsidRDefault="00214C1F">
            <w:pPr>
              <w:rPr>
                <w:rFonts w:cstheme="minorHAnsi"/>
                <w:bCs/>
              </w:rPr>
            </w:pPr>
          </w:p>
          <w:p w14:paraId="40EB58F7" w14:textId="4C224203" w:rsidR="00CE28A4" w:rsidRPr="003154A6" w:rsidRDefault="00CE28A4">
            <w:pPr>
              <w:rPr>
                <w:rFonts w:cstheme="minorHAnsi"/>
                <w:bCs/>
              </w:rPr>
            </w:pPr>
          </w:p>
        </w:tc>
        <w:tc>
          <w:tcPr>
            <w:tcW w:w="5239" w:type="dxa"/>
          </w:tcPr>
          <w:p w14:paraId="1FC0D14D" w14:textId="77777777" w:rsidR="007F06CA" w:rsidRPr="003154A6" w:rsidRDefault="007F06CA">
            <w:pPr>
              <w:rPr>
                <w:rFonts w:cstheme="minorHAnsi"/>
                <w:bCs/>
              </w:rPr>
            </w:pPr>
          </w:p>
        </w:tc>
      </w:tr>
      <w:tr w:rsidR="007F06CA" w:rsidRPr="003154A6" w14:paraId="41CCFDDD" w14:textId="77777777" w:rsidTr="006618A6">
        <w:tc>
          <w:tcPr>
            <w:tcW w:w="3823" w:type="dxa"/>
          </w:tcPr>
          <w:p w14:paraId="139C18D1" w14:textId="77777777" w:rsidR="007F06CA" w:rsidRPr="003154A6" w:rsidRDefault="004549AC">
            <w:pPr>
              <w:rPr>
                <w:rFonts w:cstheme="minorHAnsi"/>
                <w:bCs/>
              </w:rPr>
            </w:pPr>
            <w:r w:rsidRPr="003154A6">
              <w:rPr>
                <w:rFonts w:cstheme="minorHAnsi"/>
                <w:bCs/>
              </w:rPr>
              <w:t>…</w:t>
            </w:r>
          </w:p>
          <w:p w14:paraId="21893991" w14:textId="77777777" w:rsidR="00214C1F" w:rsidRDefault="00214C1F">
            <w:pPr>
              <w:rPr>
                <w:rFonts w:cstheme="minorHAnsi"/>
                <w:bCs/>
              </w:rPr>
            </w:pPr>
          </w:p>
          <w:p w14:paraId="11F2D7A2" w14:textId="0837DD54" w:rsidR="00CE28A4" w:rsidRPr="003154A6" w:rsidRDefault="00CE28A4">
            <w:pPr>
              <w:rPr>
                <w:rFonts w:cstheme="minorHAnsi"/>
                <w:bCs/>
              </w:rPr>
            </w:pPr>
          </w:p>
        </w:tc>
        <w:tc>
          <w:tcPr>
            <w:tcW w:w="5239" w:type="dxa"/>
          </w:tcPr>
          <w:p w14:paraId="2C472E6E" w14:textId="77777777" w:rsidR="007F06CA" w:rsidRPr="003154A6" w:rsidRDefault="007F06CA">
            <w:pPr>
              <w:rPr>
                <w:rFonts w:cstheme="minorHAnsi"/>
                <w:bCs/>
              </w:rPr>
            </w:pPr>
          </w:p>
        </w:tc>
      </w:tr>
    </w:tbl>
    <w:p w14:paraId="33024856" w14:textId="77777777" w:rsidR="00214C1F" w:rsidRPr="003154A6" w:rsidRDefault="00214C1F">
      <w:pPr>
        <w:rPr>
          <w:rFonts w:cstheme="minorHAnsi"/>
          <w:bCs/>
        </w:rPr>
      </w:pPr>
    </w:p>
    <w:p w14:paraId="48A69E7D" w14:textId="1477543C" w:rsidR="000F709D" w:rsidRPr="003154A6" w:rsidRDefault="00F97E62">
      <w:pPr>
        <w:rPr>
          <w:rFonts w:cstheme="minorHAnsi"/>
          <w:bCs/>
        </w:rPr>
      </w:pPr>
      <w:r w:rsidRPr="003154A6">
        <w:rPr>
          <w:rFonts w:cstheme="minorHAnsi"/>
          <w:bCs/>
        </w:rPr>
        <w:lastRenderedPageBreak/>
        <w:t>3 Bij welke rassen is het verstandig om extra op te passen?</w:t>
      </w:r>
    </w:p>
    <w:p w14:paraId="3A4A5E37" w14:textId="77777777" w:rsidR="00214C1F" w:rsidRPr="003154A6" w:rsidRDefault="00214C1F">
      <w:pPr>
        <w:rPr>
          <w:rFonts w:cstheme="minorHAnsi"/>
          <w:bCs/>
        </w:rPr>
      </w:pPr>
    </w:p>
    <w:p w14:paraId="5ECA8CD3" w14:textId="77777777" w:rsidR="00214C1F" w:rsidRPr="003154A6" w:rsidRDefault="00214C1F">
      <w:pPr>
        <w:rPr>
          <w:rFonts w:cstheme="minorHAnsi"/>
          <w:bCs/>
        </w:rPr>
      </w:pPr>
    </w:p>
    <w:p w14:paraId="49703A28" w14:textId="77777777" w:rsidR="00391830" w:rsidRPr="003154A6" w:rsidRDefault="00391830">
      <w:pPr>
        <w:rPr>
          <w:rFonts w:cstheme="minorHAnsi"/>
          <w:bCs/>
        </w:rPr>
      </w:pPr>
    </w:p>
    <w:p w14:paraId="0132D827" w14:textId="56B72F84" w:rsidR="00214C1F" w:rsidRDefault="00214C1F" w:rsidP="0FB649DA">
      <w:pPr>
        <w:rPr>
          <w:rFonts w:cstheme="minorHAnsi"/>
        </w:rPr>
      </w:pPr>
    </w:p>
    <w:p w14:paraId="722E3B4E" w14:textId="77777777" w:rsidR="00CE28A4" w:rsidRDefault="00CE28A4" w:rsidP="0FB649DA">
      <w:pPr>
        <w:rPr>
          <w:rFonts w:cstheme="minorHAnsi"/>
        </w:rPr>
      </w:pPr>
    </w:p>
    <w:p w14:paraId="688534C7" w14:textId="77777777" w:rsidR="00CE28A4" w:rsidRPr="003154A6" w:rsidRDefault="00CE28A4" w:rsidP="0FB649DA">
      <w:pPr>
        <w:rPr>
          <w:rFonts w:cstheme="minorHAnsi"/>
        </w:rPr>
      </w:pPr>
    </w:p>
    <w:p w14:paraId="3C19207B" w14:textId="77777777" w:rsidR="004549AC" w:rsidRPr="003154A6" w:rsidRDefault="004549AC">
      <w:pPr>
        <w:rPr>
          <w:rFonts w:cstheme="minorHAnsi"/>
          <w:bCs/>
        </w:rPr>
      </w:pPr>
    </w:p>
    <w:p w14:paraId="2A5C894C" w14:textId="77777777" w:rsidR="00391830" w:rsidRPr="003154A6" w:rsidRDefault="00391830">
      <w:pPr>
        <w:rPr>
          <w:rFonts w:cstheme="minorHAnsi"/>
          <w:bCs/>
        </w:rPr>
      </w:pPr>
    </w:p>
    <w:p w14:paraId="0AAA3B13" w14:textId="77777777" w:rsidR="00214C1F" w:rsidRPr="003154A6" w:rsidRDefault="00214C1F">
      <w:pPr>
        <w:rPr>
          <w:rFonts w:cstheme="minorHAnsi"/>
          <w:bCs/>
        </w:rPr>
      </w:pPr>
    </w:p>
    <w:p w14:paraId="6D6A846C" w14:textId="77777777" w:rsidR="00214C1F" w:rsidRPr="003154A6" w:rsidRDefault="00214C1F">
      <w:pPr>
        <w:rPr>
          <w:rFonts w:cstheme="minorHAnsi"/>
          <w:bCs/>
        </w:rPr>
      </w:pPr>
    </w:p>
    <w:p w14:paraId="4D74A34D" w14:textId="3E9ECAE6" w:rsidR="00214C1F" w:rsidRPr="003154A6" w:rsidRDefault="11E2B223" w:rsidP="0FB649DA">
      <w:pPr>
        <w:rPr>
          <w:rFonts w:cstheme="minorHAnsi"/>
        </w:rPr>
      </w:pPr>
      <w:r w:rsidRPr="003154A6">
        <w:rPr>
          <w:rFonts w:cstheme="minorHAnsi"/>
        </w:rPr>
        <w:t>4</w:t>
      </w:r>
      <w:r w:rsidR="00214C1F" w:rsidRPr="003154A6">
        <w:rPr>
          <w:rFonts w:cstheme="minorHAnsi"/>
        </w:rPr>
        <w:t xml:space="preserve"> Welke tips geeft je stageb</w:t>
      </w:r>
      <w:r w:rsidR="00F874C2" w:rsidRPr="003154A6">
        <w:rPr>
          <w:rFonts w:cstheme="minorHAnsi"/>
        </w:rPr>
        <w:t>egeleidster om zo veilig mogelijk te werken?</w:t>
      </w:r>
    </w:p>
    <w:p w14:paraId="1FDB5945" w14:textId="77777777" w:rsidR="00F874C2" w:rsidRPr="003154A6" w:rsidRDefault="00F874C2">
      <w:pPr>
        <w:rPr>
          <w:rFonts w:cstheme="minorHAnsi"/>
          <w:bCs/>
        </w:rPr>
      </w:pPr>
    </w:p>
    <w:p w14:paraId="52D1721D" w14:textId="77777777" w:rsidR="00214C1F" w:rsidRDefault="00214C1F">
      <w:pPr>
        <w:rPr>
          <w:rFonts w:cstheme="minorHAnsi"/>
          <w:bCs/>
        </w:rPr>
      </w:pPr>
    </w:p>
    <w:p w14:paraId="0860FCFC" w14:textId="77777777" w:rsidR="00CE28A4" w:rsidRDefault="00CE28A4">
      <w:pPr>
        <w:rPr>
          <w:rFonts w:cstheme="minorHAnsi"/>
          <w:bCs/>
        </w:rPr>
      </w:pPr>
    </w:p>
    <w:p w14:paraId="2DE27BF9" w14:textId="77777777" w:rsidR="00CE28A4" w:rsidRPr="003154A6" w:rsidRDefault="00CE28A4">
      <w:pPr>
        <w:rPr>
          <w:rFonts w:cstheme="minorHAnsi"/>
          <w:bCs/>
        </w:rPr>
      </w:pPr>
    </w:p>
    <w:p w14:paraId="34AA91CE" w14:textId="77777777" w:rsidR="00214C1F" w:rsidRPr="003154A6" w:rsidRDefault="00214C1F">
      <w:pPr>
        <w:rPr>
          <w:rFonts w:cstheme="minorHAnsi"/>
          <w:bCs/>
        </w:rPr>
      </w:pPr>
    </w:p>
    <w:p w14:paraId="6BD60097" w14:textId="77777777" w:rsidR="00214C1F" w:rsidRPr="003154A6" w:rsidRDefault="00214C1F">
      <w:pPr>
        <w:rPr>
          <w:rFonts w:cstheme="minorHAnsi"/>
          <w:bCs/>
        </w:rPr>
      </w:pPr>
    </w:p>
    <w:p w14:paraId="3C0F0C68" w14:textId="77777777" w:rsidR="00214C1F" w:rsidRPr="003154A6" w:rsidRDefault="00214C1F">
      <w:pPr>
        <w:rPr>
          <w:rFonts w:cstheme="minorHAnsi"/>
          <w:bCs/>
        </w:rPr>
      </w:pPr>
    </w:p>
    <w:p w14:paraId="632C951D" w14:textId="77777777" w:rsidR="00214C1F" w:rsidRPr="003154A6" w:rsidRDefault="00214C1F">
      <w:pPr>
        <w:rPr>
          <w:rFonts w:cstheme="minorHAnsi"/>
          <w:bCs/>
        </w:rPr>
      </w:pPr>
    </w:p>
    <w:p w14:paraId="5DA9A984" w14:textId="77777777" w:rsidR="00391830" w:rsidRPr="003154A6" w:rsidRDefault="00391830">
      <w:pPr>
        <w:rPr>
          <w:rFonts w:cstheme="minorHAnsi"/>
          <w:bCs/>
        </w:rPr>
      </w:pPr>
    </w:p>
    <w:p w14:paraId="29AC39BD" w14:textId="77777777" w:rsidR="00275034" w:rsidRDefault="00275034" w:rsidP="00391830">
      <w:pPr>
        <w:rPr>
          <w:rFonts w:cstheme="minorHAnsi"/>
        </w:rPr>
      </w:pPr>
      <w:r>
        <w:rPr>
          <w:rFonts w:cstheme="minorHAnsi"/>
        </w:rPr>
        <w:t>Naam student:</w:t>
      </w:r>
    </w:p>
    <w:p w14:paraId="7E358EFF" w14:textId="57DF3976" w:rsidR="00391830" w:rsidRPr="003154A6" w:rsidRDefault="00391830" w:rsidP="00391830">
      <w:pPr>
        <w:rPr>
          <w:rFonts w:cstheme="minorHAnsi"/>
        </w:rPr>
      </w:pPr>
      <w:r w:rsidRPr="003154A6">
        <w:rPr>
          <w:rFonts w:cstheme="minorHAnsi"/>
        </w:rPr>
        <w:t>Datum:</w:t>
      </w:r>
    </w:p>
    <w:p w14:paraId="09CCC657" w14:textId="65A5B6EA" w:rsidR="000F709D" w:rsidRPr="003154A6" w:rsidRDefault="00391830">
      <w:pPr>
        <w:rPr>
          <w:rFonts w:cstheme="minorHAnsi"/>
        </w:rPr>
      </w:pPr>
      <w:r w:rsidRPr="003154A6">
        <w:rPr>
          <w:rFonts w:cstheme="minorHAnsi"/>
        </w:rPr>
        <w:t>Naam en handtekening stagebegeleidster:</w:t>
      </w:r>
    </w:p>
    <w:p w14:paraId="61A91C90" w14:textId="77777777" w:rsidR="000F709D" w:rsidRPr="000471A6" w:rsidRDefault="000F709D">
      <w:pPr>
        <w:rPr>
          <w:bCs/>
          <w:sz w:val="24"/>
          <w:szCs w:val="24"/>
        </w:rPr>
      </w:pPr>
    </w:p>
    <w:sectPr w:rsidR="000F709D" w:rsidRPr="000471A6" w:rsidSect="00E43A2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39AA" w14:textId="77777777" w:rsidR="00156531" w:rsidRDefault="00156531" w:rsidP="00EA57C8">
      <w:pPr>
        <w:spacing w:after="0" w:line="240" w:lineRule="auto"/>
      </w:pPr>
      <w:r>
        <w:separator/>
      </w:r>
    </w:p>
  </w:endnote>
  <w:endnote w:type="continuationSeparator" w:id="0">
    <w:p w14:paraId="6032D1BA" w14:textId="77777777" w:rsidR="00156531" w:rsidRDefault="00156531"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529516"/>
      <w:docPartObj>
        <w:docPartGallery w:val="Page Numbers (Bottom of Page)"/>
        <w:docPartUnique/>
      </w:docPartObj>
    </w:sdtPr>
    <w:sdtContent>
      <w:p w14:paraId="7D689B0F" w14:textId="77CC6113" w:rsidR="00304372" w:rsidRDefault="00304372">
        <w:pPr>
          <w:pStyle w:val="Voettekst"/>
          <w:jc w:val="right"/>
        </w:pPr>
        <w:r>
          <w:fldChar w:fldCharType="begin"/>
        </w:r>
        <w:r>
          <w:instrText>PAGE   \* MERGEFORMAT</w:instrText>
        </w:r>
        <w:r>
          <w:fldChar w:fldCharType="separate"/>
        </w:r>
        <w:r w:rsidR="00E75644">
          <w:rPr>
            <w:noProof/>
          </w:rPr>
          <w:t>2</w:t>
        </w:r>
        <w:r>
          <w:fldChar w:fldCharType="end"/>
        </w:r>
      </w:p>
    </w:sdtContent>
  </w:sdt>
  <w:p w14:paraId="13935B07" w14:textId="0A76DFA5" w:rsidR="00E35268" w:rsidRDefault="00E35268" w:rsidP="00F7609C">
    <w:pPr>
      <w:pStyle w:val="Voettekst"/>
      <w:jc w:val="center"/>
      <w:rPr>
        <w:i/>
        <w:sz w:val="16"/>
        <w:szCs w:val="16"/>
      </w:rPr>
    </w:pPr>
    <w:r>
      <w:rPr>
        <w:i/>
        <w:sz w:val="16"/>
        <w:szCs w:val="16"/>
      </w:rPr>
      <w:t>ZONE College</w:t>
    </w:r>
  </w:p>
  <w:p w14:paraId="698A6350" w14:textId="0568BBAB" w:rsidR="00947AB9" w:rsidRDefault="00947AB9" w:rsidP="00F67AFA">
    <w:pPr>
      <w:pStyle w:val="Voettekst"/>
      <w:jc w:val="center"/>
      <w:rPr>
        <w:i/>
        <w:sz w:val="16"/>
        <w:szCs w:val="16"/>
      </w:rPr>
    </w:pPr>
    <w:r w:rsidRPr="00947AB9">
      <w:rPr>
        <w:i/>
        <w:sz w:val="16"/>
        <w:szCs w:val="16"/>
      </w:rPr>
      <w:t xml:space="preserve">Dierenartsassistent paraveterinair </w:t>
    </w:r>
    <w:r w:rsidR="00E35268">
      <w:rPr>
        <w:i/>
        <w:sz w:val="16"/>
        <w:szCs w:val="16"/>
      </w:rPr>
      <w:t xml:space="preserve">- </w:t>
    </w:r>
    <w:r w:rsidR="004D31A5">
      <w:rPr>
        <w:i/>
        <w:sz w:val="16"/>
        <w:szCs w:val="16"/>
      </w:rPr>
      <w:t xml:space="preserve">periode 8 , leerjaar 2 </w:t>
    </w:r>
    <w:r w:rsidR="00E35268">
      <w:rPr>
        <w:i/>
        <w:sz w:val="16"/>
        <w:szCs w:val="16"/>
      </w:rPr>
      <w:t>blok 2</w:t>
    </w:r>
  </w:p>
  <w:p w14:paraId="1DF4467F" w14:textId="371FA30B" w:rsidR="00F67AFA" w:rsidRPr="00947AB9" w:rsidRDefault="00F67AFA" w:rsidP="00F67AFA">
    <w:pPr>
      <w:pStyle w:val="Voettekst"/>
      <w:jc w:val="cen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8B00" w14:textId="77777777" w:rsidR="00156531" w:rsidRDefault="00156531" w:rsidP="00EA57C8">
      <w:pPr>
        <w:spacing w:after="0" w:line="240" w:lineRule="auto"/>
      </w:pPr>
      <w:r>
        <w:separator/>
      </w:r>
    </w:p>
  </w:footnote>
  <w:footnote w:type="continuationSeparator" w:id="0">
    <w:p w14:paraId="70DDE5C9" w14:textId="77777777" w:rsidR="00156531" w:rsidRDefault="00156531"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69F" w14:textId="7755409D" w:rsidR="00304372" w:rsidRDefault="00F7609C" w:rsidP="00EA57C8">
    <w:pPr>
      <w:pStyle w:val="Koptekst"/>
      <w:jc w:val="right"/>
    </w:pPr>
    <w:r>
      <w:rPr>
        <w:noProof/>
        <w:lang w:eastAsia="nl-NL"/>
      </w:rPr>
      <w:drawing>
        <wp:inline distT="0" distB="0" distL="0" distR="0" wp14:anchorId="1C9CAE10" wp14:editId="61EAFD1A">
          <wp:extent cx="1111336" cy="436605"/>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zone college.jpg"/>
                  <pic:cNvPicPr/>
                </pic:nvPicPr>
                <pic:blipFill rotWithShape="1">
                  <a:blip r:embed="rId1">
                    <a:extLst>
                      <a:ext uri="{28A0092B-C50C-407E-A947-70E740481C1C}">
                        <a14:useLocalDpi xmlns:a14="http://schemas.microsoft.com/office/drawing/2010/main" val="0"/>
                      </a:ext>
                    </a:extLst>
                  </a:blip>
                  <a:srcRect l="2177" t="32614" b="28955"/>
                  <a:stretch/>
                </pic:blipFill>
                <pic:spPr bwMode="auto">
                  <a:xfrm>
                    <a:off x="0" y="0"/>
                    <a:ext cx="1125065" cy="4419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0EA"/>
    <w:multiLevelType w:val="hybridMultilevel"/>
    <w:tmpl w:val="11203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67C03"/>
    <w:multiLevelType w:val="hybridMultilevel"/>
    <w:tmpl w:val="7E6A4B46"/>
    <w:lvl w:ilvl="0" w:tplc="4C6AE15C">
      <w:start w:val="1"/>
      <w:numFmt w:val="decimal"/>
      <w:lvlText w:val="%1."/>
      <w:lvlJc w:val="lef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620985"/>
    <w:multiLevelType w:val="hybridMultilevel"/>
    <w:tmpl w:val="D13C6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41438"/>
    <w:multiLevelType w:val="hybridMultilevel"/>
    <w:tmpl w:val="AE7EA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2C67B5"/>
    <w:multiLevelType w:val="hybridMultilevel"/>
    <w:tmpl w:val="C05E8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A50458"/>
    <w:multiLevelType w:val="hybridMultilevel"/>
    <w:tmpl w:val="9342F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A57921"/>
    <w:multiLevelType w:val="hybridMultilevel"/>
    <w:tmpl w:val="6B7E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777709"/>
    <w:multiLevelType w:val="hybridMultilevel"/>
    <w:tmpl w:val="B9D49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DA2E21"/>
    <w:multiLevelType w:val="hybridMultilevel"/>
    <w:tmpl w:val="D46E27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EDE6580"/>
    <w:multiLevelType w:val="hybridMultilevel"/>
    <w:tmpl w:val="88E8C2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61BE2"/>
    <w:multiLevelType w:val="hybridMultilevel"/>
    <w:tmpl w:val="C4D0FC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4D64DC"/>
    <w:multiLevelType w:val="hybridMultilevel"/>
    <w:tmpl w:val="2708B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B56E45"/>
    <w:multiLevelType w:val="hybridMultilevel"/>
    <w:tmpl w:val="CFFEB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3E540E"/>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76205"/>
    <w:multiLevelType w:val="hybridMultilevel"/>
    <w:tmpl w:val="B5F4D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F56145"/>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7C17DD"/>
    <w:multiLevelType w:val="hybridMultilevel"/>
    <w:tmpl w:val="4AD05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423D30"/>
    <w:multiLevelType w:val="hybridMultilevel"/>
    <w:tmpl w:val="2D14AE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CEE7A87"/>
    <w:multiLevelType w:val="hybridMultilevel"/>
    <w:tmpl w:val="CAA83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286FA2"/>
    <w:multiLevelType w:val="hybridMultilevel"/>
    <w:tmpl w:val="BDE46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47B2F52"/>
    <w:multiLevelType w:val="hybridMultilevel"/>
    <w:tmpl w:val="4A76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CD738F"/>
    <w:multiLevelType w:val="hybridMultilevel"/>
    <w:tmpl w:val="F5A8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C2ADB"/>
    <w:multiLevelType w:val="hybridMultilevel"/>
    <w:tmpl w:val="9482C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DB6610"/>
    <w:multiLevelType w:val="hybridMultilevel"/>
    <w:tmpl w:val="8DB00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A123CA"/>
    <w:multiLevelType w:val="hybridMultilevel"/>
    <w:tmpl w:val="5FF82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354AAE"/>
    <w:multiLevelType w:val="hybridMultilevel"/>
    <w:tmpl w:val="5E4E4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A51480"/>
    <w:multiLevelType w:val="hybridMultilevel"/>
    <w:tmpl w:val="BEB85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104FF0"/>
    <w:multiLevelType w:val="hybridMultilevel"/>
    <w:tmpl w:val="DF7C5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0664CE"/>
    <w:multiLevelType w:val="hybridMultilevel"/>
    <w:tmpl w:val="F2A8A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F2523B"/>
    <w:multiLevelType w:val="hybridMultilevel"/>
    <w:tmpl w:val="E7926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A9D2C5F"/>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3A3760"/>
    <w:multiLevelType w:val="hybridMultilevel"/>
    <w:tmpl w:val="5EC657D6"/>
    <w:lvl w:ilvl="0" w:tplc="1CF666D8">
      <w:start w:val="1"/>
      <w:numFmt w:val="decimal"/>
      <w:lvlText w:val="%1."/>
      <w:lvlJc w:val="left"/>
      <w:pPr>
        <w:ind w:left="720" w:hanging="360"/>
      </w:pPr>
      <w:rPr>
        <w:rFonts w:ascii="Arial" w:eastAsiaTheme="minorHAnsi" w:hAnsi="Arial" w:cs="Arial"/>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153814">
    <w:abstractNumId w:val="23"/>
  </w:num>
  <w:num w:numId="2" w16cid:durableId="1684699765">
    <w:abstractNumId w:val="8"/>
  </w:num>
  <w:num w:numId="3" w16cid:durableId="639000647">
    <w:abstractNumId w:val="38"/>
  </w:num>
  <w:num w:numId="4" w16cid:durableId="1937519826">
    <w:abstractNumId w:val="36"/>
  </w:num>
  <w:num w:numId="5" w16cid:durableId="988365325">
    <w:abstractNumId w:val="40"/>
  </w:num>
  <w:num w:numId="6" w16cid:durableId="676465652">
    <w:abstractNumId w:val="27"/>
  </w:num>
  <w:num w:numId="7" w16cid:durableId="1362393497">
    <w:abstractNumId w:val="18"/>
  </w:num>
  <w:num w:numId="8" w16cid:durableId="1737316648">
    <w:abstractNumId w:val="31"/>
  </w:num>
  <w:num w:numId="9" w16cid:durableId="1906835464">
    <w:abstractNumId w:val="1"/>
  </w:num>
  <w:num w:numId="10" w16cid:durableId="803233362">
    <w:abstractNumId w:val="16"/>
  </w:num>
  <w:num w:numId="11" w16cid:durableId="1538591135">
    <w:abstractNumId w:val="20"/>
  </w:num>
  <w:num w:numId="12" w16cid:durableId="190269745">
    <w:abstractNumId w:val="3"/>
  </w:num>
  <w:num w:numId="13" w16cid:durableId="233204020">
    <w:abstractNumId w:val="43"/>
  </w:num>
  <w:num w:numId="14" w16cid:durableId="875192463">
    <w:abstractNumId w:val="25"/>
  </w:num>
  <w:num w:numId="15" w16cid:durableId="395511641">
    <w:abstractNumId w:val="30"/>
  </w:num>
  <w:num w:numId="16" w16cid:durableId="1218588635">
    <w:abstractNumId w:val="29"/>
  </w:num>
  <w:num w:numId="17" w16cid:durableId="1373504323">
    <w:abstractNumId w:val="2"/>
  </w:num>
  <w:num w:numId="18" w16cid:durableId="1666936636">
    <w:abstractNumId w:val="13"/>
  </w:num>
  <w:num w:numId="19" w16cid:durableId="1710647192">
    <w:abstractNumId w:val="22"/>
  </w:num>
  <w:num w:numId="20" w16cid:durableId="614480846">
    <w:abstractNumId w:val="15"/>
  </w:num>
  <w:num w:numId="21" w16cid:durableId="851918454">
    <w:abstractNumId w:val="33"/>
  </w:num>
  <w:num w:numId="22" w16cid:durableId="771585439">
    <w:abstractNumId w:val="21"/>
  </w:num>
  <w:num w:numId="23" w16cid:durableId="931476405">
    <w:abstractNumId w:val="9"/>
  </w:num>
  <w:num w:numId="24" w16cid:durableId="2080864658">
    <w:abstractNumId w:val="34"/>
  </w:num>
  <w:num w:numId="25" w16cid:durableId="1597784561">
    <w:abstractNumId w:val="42"/>
  </w:num>
  <w:num w:numId="26" w16cid:durableId="92820104">
    <w:abstractNumId w:val="12"/>
  </w:num>
  <w:num w:numId="27" w16cid:durableId="1994988830">
    <w:abstractNumId w:val="0"/>
  </w:num>
  <w:num w:numId="28" w16cid:durableId="1840460950">
    <w:abstractNumId w:val="35"/>
  </w:num>
  <w:num w:numId="29" w16cid:durableId="1676296820">
    <w:abstractNumId w:val="17"/>
  </w:num>
  <w:num w:numId="30" w16cid:durableId="349719150">
    <w:abstractNumId w:val="19"/>
  </w:num>
  <w:num w:numId="31" w16cid:durableId="1397043948">
    <w:abstractNumId w:val="5"/>
  </w:num>
  <w:num w:numId="32" w16cid:durableId="1193302543">
    <w:abstractNumId w:val="37"/>
  </w:num>
  <w:num w:numId="33" w16cid:durableId="2070763019">
    <w:abstractNumId w:val="24"/>
  </w:num>
  <w:num w:numId="34" w16cid:durableId="278463083">
    <w:abstractNumId w:val="11"/>
  </w:num>
  <w:num w:numId="35" w16cid:durableId="1415207647">
    <w:abstractNumId w:val="10"/>
  </w:num>
  <w:num w:numId="36" w16cid:durableId="1257983023">
    <w:abstractNumId w:val="28"/>
  </w:num>
  <w:num w:numId="37" w16cid:durableId="1207257045">
    <w:abstractNumId w:val="41"/>
  </w:num>
  <w:num w:numId="38" w16cid:durableId="43142655">
    <w:abstractNumId w:val="7"/>
  </w:num>
  <w:num w:numId="39" w16cid:durableId="94640416">
    <w:abstractNumId w:val="14"/>
  </w:num>
  <w:num w:numId="40" w16cid:durableId="414208943">
    <w:abstractNumId w:val="4"/>
  </w:num>
  <w:num w:numId="41" w16cid:durableId="1396780091">
    <w:abstractNumId w:val="26"/>
  </w:num>
  <w:num w:numId="42" w16cid:durableId="632058378">
    <w:abstractNumId w:val="32"/>
  </w:num>
  <w:num w:numId="43" w16cid:durableId="1880895034">
    <w:abstractNumId w:val="6"/>
  </w:num>
  <w:num w:numId="44" w16cid:durableId="21381776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0540A"/>
    <w:rsid w:val="00011AFC"/>
    <w:rsid w:val="00012440"/>
    <w:rsid w:val="000471A6"/>
    <w:rsid w:val="00061AFC"/>
    <w:rsid w:val="0007170E"/>
    <w:rsid w:val="00097C84"/>
    <w:rsid w:val="000A354D"/>
    <w:rsid w:val="000B0E7B"/>
    <w:rsid w:val="000B589E"/>
    <w:rsid w:val="000C6C0A"/>
    <w:rsid w:val="000E58A8"/>
    <w:rsid w:val="000F3056"/>
    <w:rsid w:val="000F709D"/>
    <w:rsid w:val="00102278"/>
    <w:rsid w:val="001255E7"/>
    <w:rsid w:val="00126DB2"/>
    <w:rsid w:val="00131AEA"/>
    <w:rsid w:val="00140BEB"/>
    <w:rsid w:val="00144203"/>
    <w:rsid w:val="00156531"/>
    <w:rsid w:val="00157E47"/>
    <w:rsid w:val="00190E01"/>
    <w:rsid w:val="001B63D5"/>
    <w:rsid w:val="001B7750"/>
    <w:rsid w:val="001C261C"/>
    <w:rsid w:val="001F11E0"/>
    <w:rsid w:val="00201059"/>
    <w:rsid w:val="002111CC"/>
    <w:rsid w:val="00214C1F"/>
    <w:rsid w:val="002228D1"/>
    <w:rsid w:val="002237C2"/>
    <w:rsid w:val="00233E4F"/>
    <w:rsid w:val="00255C31"/>
    <w:rsid w:val="00267F8A"/>
    <w:rsid w:val="00275034"/>
    <w:rsid w:val="00295A92"/>
    <w:rsid w:val="00297C0E"/>
    <w:rsid w:val="002C0133"/>
    <w:rsid w:val="002C2DC6"/>
    <w:rsid w:val="002C3C81"/>
    <w:rsid w:val="002D02D2"/>
    <w:rsid w:val="002D1A94"/>
    <w:rsid w:val="002D58DA"/>
    <w:rsid w:val="002E60F3"/>
    <w:rsid w:val="00304372"/>
    <w:rsid w:val="003044D4"/>
    <w:rsid w:val="00313695"/>
    <w:rsid w:val="003147A1"/>
    <w:rsid w:val="003154A6"/>
    <w:rsid w:val="00324286"/>
    <w:rsid w:val="00325A0F"/>
    <w:rsid w:val="00331E3D"/>
    <w:rsid w:val="0033323A"/>
    <w:rsid w:val="00352EAD"/>
    <w:rsid w:val="00391830"/>
    <w:rsid w:val="003A105D"/>
    <w:rsid w:val="003D2803"/>
    <w:rsid w:val="003D45D2"/>
    <w:rsid w:val="003E0928"/>
    <w:rsid w:val="00412B71"/>
    <w:rsid w:val="00417287"/>
    <w:rsid w:val="00434FCD"/>
    <w:rsid w:val="004549AC"/>
    <w:rsid w:val="004835FB"/>
    <w:rsid w:val="00491073"/>
    <w:rsid w:val="00493971"/>
    <w:rsid w:val="004A1FD5"/>
    <w:rsid w:val="004A6B94"/>
    <w:rsid w:val="004B2F3A"/>
    <w:rsid w:val="004C19E9"/>
    <w:rsid w:val="004C7938"/>
    <w:rsid w:val="004D1009"/>
    <w:rsid w:val="004D31A5"/>
    <w:rsid w:val="00504F9E"/>
    <w:rsid w:val="005147E6"/>
    <w:rsid w:val="00521758"/>
    <w:rsid w:val="0052778C"/>
    <w:rsid w:val="005360C8"/>
    <w:rsid w:val="005368BA"/>
    <w:rsid w:val="005375F7"/>
    <w:rsid w:val="00553B36"/>
    <w:rsid w:val="00560F84"/>
    <w:rsid w:val="005654C9"/>
    <w:rsid w:val="0057218B"/>
    <w:rsid w:val="00576224"/>
    <w:rsid w:val="005813FD"/>
    <w:rsid w:val="00582574"/>
    <w:rsid w:val="00590B6F"/>
    <w:rsid w:val="005B58F0"/>
    <w:rsid w:val="005C05C6"/>
    <w:rsid w:val="005C4FC3"/>
    <w:rsid w:val="005C587C"/>
    <w:rsid w:val="005E21B2"/>
    <w:rsid w:val="005F241D"/>
    <w:rsid w:val="00604AD2"/>
    <w:rsid w:val="006050E5"/>
    <w:rsid w:val="00606E49"/>
    <w:rsid w:val="00607361"/>
    <w:rsid w:val="006105AB"/>
    <w:rsid w:val="0061390C"/>
    <w:rsid w:val="006247EC"/>
    <w:rsid w:val="006349A7"/>
    <w:rsid w:val="00637B8C"/>
    <w:rsid w:val="006421B3"/>
    <w:rsid w:val="00643827"/>
    <w:rsid w:val="00654967"/>
    <w:rsid w:val="00660C3B"/>
    <w:rsid w:val="006618A6"/>
    <w:rsid w:val="00671640"/>
    <w:rsid w:val="00687BE3"/>
    <w:rsid w:val="006A313A"/>
    <w:rsid w:val="006B6142"/>
    <w:rsid w:val="006C6A08"/>
    <w:rsid w:val="006D0A92"/>
    <w:rsid w:val="006D1B58"/>
    <w:rsid w:val="006D7593"/>
    <w:rsid w:val="006F5502"/>
    <w:rsid w:val="007003F7"/>
    <w:rsid w:val="007209FD"/>
    <w:rsid w:val="007275A0"/>
    <w:rsid w:val="0074249B"/>
    <w:rsid w:val="007443FA"/>
    <w:rsid w:val="00744D89"/>
    <w:rsid w:val="00752157"/>
    <w:rsid w:val="00753D0F"/>
    <w:rsid w:val="00756416"/>
    <w:rsid w:val="0075791E"/>
    <w:rsid w:val="00786B8C"/>
    <w:rsid w:val="0079503C"/>
    <w:rsid w:val="007A4686"/>
    <w:rsid w:val="007B0FE1"/>
    <w:rsid w:val="007B2709"/>
    <w:rsid w:val="007B646D"/>
    <w:rsid w:val="007C1B31"/>
    <w:rsid w:val="007F06CA"/>
    <w:rsid w:val="007F5523"/>
    <w:rsid w:val="00817357"/>
    <w:rsid w:val="00820E94"/>
    <w:rsid w:val="00840CD6"/>
    <w:rsid w:val="008572BA"/>
    <w:rsid w:val="00861B93"/>
    <w:rsid w:val="00870C5D"/>
    <w:rsid w:val="008976C1"/>
    <w:rsid w:val="008A6AF6"/>
    <w:rsid w:val="008B51B5"/>
    <w:rsid w:val="008C5300"/>
    <w:rsid w:val="008C544C"/>
    <w:rsid w:val="008C5E48"/>
    <w:rsid w:val="008F505B"/>
    <w:rsid w:val="00915C69"/>
    <w:rsid w:val="009166F4"/>
    <w:rsid w:val="00920415"/>
    <w:rsid w:val="00940B88"/>
    <w:rsid w:val="00941D8B"/>
    <w:rsid w:val="00947AB9"/>
    <w:rsid w:val="00976E33"/>
    <w:rsid w:val="009771CF"/>
    <w:rsid w:val="00977D18"/>
    <w:rsid w:val="009841A4"/>
    <w:rsid w:val="009903AB"/>
    <w:rsid w:val="009917D6"/>
    <w:rsid w:val="009A3655"/>
    <w:rsid w:val="009F5315"/>
    <w:rsid w:val="009F6AC2"/>
    <w:rsid w:val="00A01303"/>
    <w:rsid w:val="00A01A7D"/>
    <w:rsid w:val="00A10937"/>
    <w:rsid w:val="00A1311D"/>
    <w:rsid w:val="00A2491C"/>
    <w:rsid w:val="00A311BC"/>
    <w:rsid w:val="00A3586D"/>
    <w:rsid w:val="00A46F6E"/>
    <w:rsid w:val="00A5371F"/>
    <w:rsid w:val="00A640FE"/>
    <w:rsid w:val="00A804D8"/>
    <w:rsid w:val="00A90FDE"/>
    <w:rsid w:val="00A97CFA"/>
    <w:rsid w:val="00AB2C14"/>
    <w:rsid w:val="00AE4E60"/>
    <w:rsid w:val="00AF3CD5"/>
    <w:rsid w:val="00AF7A68"/>
    <w:rsid w:val="00B01D41"/>
    <w:rsid w:val="00B14887"/>
    <w:rsid w:val="00B208FE"/>
    <w:rsid w:val="00B21686"/>
    <w:rsid w:val="00B23A18"/>
    <w:rsid w:val="00B306F1"/>
    <w:rsid w:val="00B343D3"/>
    <w:rsid w:val="00B41DAE"/>
    <w:rsid w:val="00B43BCD"/>
    <w:rsid w:val="00B500F8"/>
    <w:rsid w:val="00B5409F"/>
    <w:rsid w:val="00B764C3"/>
    <w:rsid w:val="00B92957"/>
    <w:rsid w:val="00BA1A48"/>
    <w:rsid w:val="00BA7DAF"/>
    <w:rsid w:val="00BB1890"/>
    <w:rsid w:val="00BB2D87"/>
    <w:rsid w:val="00BC3DF6"/>
    <w:rsid w:val="00BD2B23"/>
    <w:rsid w:val="00BE6F94"/>
    <w:rsid w:val="00BF02D8"/>
    <w:rsid w:val="00C11152"/>
    <w:rsid w:val="00C33B42"/>
    <w:rsid w:val="00C60222"/>
    <w:rsid w:val="00C6458F"/>
    <w:rsid w:val="00CD754B"/>
    <w:rsid w:val="00CE28A4"/>
    <w:rsid w:val="00CE68AF"/>
    <w:rsid w:val="00CE795A"/>
    <w:rsid w:val="00CF415A"/>
    <w:rsid w:val="00CF755B"/>
    <w:rsid w:val="00CF7770"/>
    <w:rsid w:val="00D340DC"/>
    <w:rsid w:val="00D35C19"/>
    <w:rsid w:val="00D371E1"/>
    <w:rsid w:val="00D446A3"/>
    <w:rsid w:val="00DA16EE"/>
    <w:rsid w:val="00DA23A5"/>
    <w:rsid w:val="00DA4FC7"/>
    <w:rsid w:val="00DD4597"/>
    <w:rsid w:val="00DE309F"/>
    <w:rsid w:val="00DE4254"/>
    <w:rsid w:val="00DF3700"/>
    <w:rsid w:val="00DF3ACC"/>
    <w:rsid w:val="00E35268"/>
    <w:rsid w:val="00E43A27"/>
    <w:rsid w:val="00E50377"/>
    <w:rsid w:val="00E75262"/>
    <w:rsid w:val="00E75644"/>
    <w:rsid w:val="00EA4779"/>
    <w:rsid w:val="00EA57C8"/>
    <w:rsid w:val="00EA5E29"/>
    <w:rsid w:val="00EB24A5"/>
    <w:rsid w:val="00EB3A10"/>
    <w:rsid w:val="00F046FE"/>
    <w:rsid w:val="00F14F4F"/>
    <w:rsid w:val="00F25214"/>
    <w:rsid w:val="00F35936"/>
    <w:rsid w:val="00F405E4"/>
    <w:rsid w:val="00F56EAD"/>
    <w:rsid w:val="00F67AFA"/>
    <w:rsid w:val="00F75B0D"/>
    <w:rsid w:val="00F7609C"/>
    <w:rsid w:val="00F81D70"/>
    <w:rsid w:val="00F82D63"/>
    <w:rsid w:val="00F874C2"/>
    <w:rsid w:val="00F929B0"/>
    <w:rsid w:val="00F9558E"/>
    <w:rsid w:val="00F97E62"/>
    <w:rsid w:val="00FA4CB4"/>
    <w:rsid w:val="00FA7F94"/>
    <w:rsid w:val="00FB06A0"/>
    <w:rsid w:val="00FE4A5C"/>
    <w:rsid w:val="00FE6569"/>
    <w:rsid w:val="00FF6CD4"/>
    <w:rsid w:val="0FB649DA"/>
    <w:rsid w:val="11E2B223"/>
    <w:rsid w:val="1225541C"/>
    <w:rsid w:val="1350FD8B"/>
    <w:rsid w:val="1F5662E9"/>
    <w:rsid w:val="20D7BC59"/>
    <w:rsid w:val="26506BC0"/>
    <w:rsid w:val="27FAA292"/>
    <w:rsid w:val="36AFDC9D"/>
    <w:rsid w:val="36DD71CE"/>
    <w:rsid w:val="377CBDF9"/>
    <w:rsid w:val="3FA6C8A7"/>
    <w:rsid w:val="49AA129E"/>
    <w:rsid w:val="4C71128C"/>
    <w:rsid w:val="67AD775C"/>
    <w:rsid w:val="6895B2EA"/>
    <w:rsid w:val="719362C9"/>
    <w:rsid w:val="753747F7"/>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AA955"/>
  <w15:docId w15:val="{84750995-9DAE-4DBF-97C3-429C57A2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 w:type="character" w:styleId="Hyperlink">
    <w:name w:val="Hyperlink"/>
    <w:uiPriority w:val="99"/>
    <w:unhideWhenUsed/>
    <w:rsid w:val="00F82D63"/>
    <w:rPr>
      <w:color w:val="0000FF"/>
      <w:u w:val="single"/>
    </w:rPr>
  </w:style>
  <w:style w:type="paragraph" w:styleId="Normaalweb">
    <w:name w:val="Normal (Web)"/>
    <w:basedOn w:val="Standaard"/>
    <w:uiPriority w:val="99"/>
    <w:semiHidden/>
    <w:unhideWhenUsed/>
    <w:rsid w:val="008C5E48"/>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2">
    <w:name w:val="Tabelraster2"/>
    <w:basedOn w:val="Standaardtabel"/>
    <w:next w:val="Tabelraster"/>
    <w:uiPriority w:val="59"/>
    <w:rsid w:val="00CE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56DBF-227C-478F-9AA9-DB4154214C21}">
  <ds:schemaRefs>
    <ds:schemaRef ds:uri="http://schemas.openxmlformats.org/officeDocument/2006/bibliography"/>
  </ds:schemaRefs>
</ds:datastoreItem>
</file>

<file path=customXml/itemProps2.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3.xml><?xml version="1.0" encoding="utf-8"?>
<ds:datastoreItem xmlns:ds="http://schemas.openxmlformats.org/officeDocument/2006/customXml" ds:itemID="{2ECD5C60-2B41-429C-B11F-464E0725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D2E2C-A0CB-4C82-BC4C-7E5B7D9B0A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1809</Words>
  <Characters>9953</Characters>
  <Application>Microsoft Office Word</Application>
  <DocSecurity>0</DocSecurity>
  <Lines>82</Lines>
  <Paragraphs>23</Paragraphs>
  <ScaleCrop>false</ScaleCrop>
  <Company>AOC Oost</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 Damhuis</dc:creator>
  <cp:lastModifiedBy>Nienke Dijkerman</cp:lastModifiedBy>
  <cp:revision>7</cp:revision>
  <cp:lastPrinted>2015-12-10T13:27:00Z</cp:lastPrinted>
  <dcterms:created xsi:type="dcterms:W3CDTF">2025-03-05T11:16:00Z</dcterms:created>
  <dcterms:modified xsi:type="dcterms:W3CDTF">2025-03-05T11:24:00Z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_dlc_DocIdItemGuid">
    <vt:lpwstr>18c0fe94-9a30-494c-bbda-1c240b7b8a7a</vt:lpwstr>
  </property>
  <property fmtid="{D5CDD505-2E9C-101B-9397-08002B2CF9AE}" pid="4" name="MediaServiceImageTags">
    <vt:lpwstr/>
  </property>
</Properties>
</file>